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042" w:rsidRPr="00887C73" w:rsidRDefault="00511042" w:rsidP="00511042">
      <w:pPr>
        <w:tabs>
          <w:tab w:val="left" w:pos="4962"/>
          <w:tab w:val="left" w:pos="9214"/>
        </w:tabs>
      </w:pPr>
      <w:r>
        <w:t>MALÅ KOMMUN</w:t>
      </w:r>
      <w:r>
        <w:rPr>
          <w:b/>
        </w:rPr>
        <w:tab/>
      </w:r>
      <w:r w:rsidRPr="00887C73">
        <w:rPr>
          <w:b/>
          <w:sz w:val="26"/>
        </w:rPr>
        <w:t>SAMMANTRÄDESPROTOKOLL</w:t>
      </w:r>
      <w:r w:rsidRPr="00887C73">
        <w:tab/>
      </w:r>
      <w:r w:rsidRPr="00887C73">
        <w:rPr>
          <w:sz w:val="16"/>
        </w:rPr>
        <w:t>Sida</w:t>
      </w:r>
    </w:p>
    <w:p w:rsidR="00511042" w:rsidRPr="00887C73" w:rsidRDefault="00511042" w:rsidP="00511042">
      <w:pPr>
        <w:tabs>
          <w:tab w:val="left" w:pos="4962"/>
          <w:tab w:val="left" w:pos="9214"/>
        </w:tabs>
      </w:pPr>
      <w:r w:rsidRPr="00887C73">
        <w:tab/>
      </w:r>
      <w:r w:rsidRPr="00887C73">
        <w:rPr>
          <w:sz w:val="16"/>
        </w:rPr>
        <w:t>Sammanträdesdatum</w:t>
      </w:r>
      <w:r w:rsidRPr="00887C73">
        <w:tab/>
      </w:r>
      <w:r w:rsidRPr="00291423">
        <w:t>1 (1</w:t>
      </w:r>
      <w:r w:rsidR="001F7D12">
        <w:t>3</w:t>
      </w:r>
      <w:r w:rsidRPr="00291423">
        <w:t>)</w:t>
      </w:r>
    </w:p>
    <w:p w:rsidR="00511042" w:rsidRPr="00887C73" w:rsidRDefault="00511042" w:rsidP="00511042">
      <w:pPr>
        <w:pBdr>
          <w:left w:val="single" w:sz="6" w:space="1" w:color="auto"/>
        </w:pBdr>
        <w:tabs>
          <w:tab w:val="left" w:pos="4962"/>
        </w:tabs>
      </w:pPr>
      <w:r w:rsidRPr="00887C73">
        <w:t>Valnämnden</w:t>
      </w:r>
      <w:r w:rsidRPr="00887C73">
        <w:tab/>
      </w:r>
      <w:r w:rsidR="001F7D12">
        <w:t>2019-02-13</w:t>
      </w: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Pr="00887C73"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r w:rsidRPr="00887C73">
        <w:rPr>
          <w:sz w:val="16"/>
        </w:rPr>
        <w:t>Plats och tid</w:t>
      </w:r>
      <w:r w:rsidRPr="00887C73">
        <w:rPr>
          <w:sz w:val="16"/>
        </w:rPr>
        <w:tab/>
      </w:r>
      <w:r w:rsidRPr="00887C73">
        <w:rPr>
          <w:szCs w:val="24"/>
        </w:rPr>
        <w:t xml:space="preserve">Kommunförvaltningen, </w:t>
      </w:r>
      <w:r>
        <w:rPr>
          <w:szCs w:val="24"/>
        </w:rPr>
        <w:t>Mars</w:t>
      </w:r>
      <w:r w:rsidRPr="00887C73">
        <w:rPr>
          <w:sz w:val="16"/>
        </w:rPr>
        <w:t xml:space="preserve"> </w:t>
      </w:r>
      <w:r w:rsidRPr="00887C73">
        <w:rPr>
          <w:szCs w:val="24"/>
        </w:rPr>
        <w:t xml:space="preserve">kl. </w:t>
      </w:r>
      <w:r w:rsidR="003451FF">
        <w:rPr>
          <w:szCs w:val="24"/>
        </w:rPr>
        <w:t>13</w:t>
      </w:r>
      <w:r w:rsidR="00AE67E3">
        <w:rPr>
          <w:szCs w:val="24"/>
        </w:rPr>
        <w:t>.</w:t>
      </w:r>
      <w:r w:rsidR="00E25F7E">
        <w:rPr>
          <w:szCs w:val="24"/>
        </w:rPr>
        <w:t>00</w:t>
      </w:r>
      <w:r w:rsidR="003451FF">
        <w:rPr>
          <w:szCs w:val="24"/>
        </w:rPr>
        <w:t xml:space="preserve"> </w:t>
      </w:r>
      <w:r w:rsidR="00AE67E3">
        <w:rPr>
          <w:szCs w:val="24"/>
        </w:rPr>
        <w:t>-</w:t>
      </w:r>
      <w:r w:rsidR="003451FF">
        <w:rPr>
          <w:szCs w:val="24"/>
        </w:rPr>
        <w:t xml:space="preserve"> 15</w:t>
      </w:r>
      <w:r w:rsidR="00AE67E3">
        <w:rPr>
          <w:szCs w:val="24"/>
        </w:rPr>
        <w:t>.</w:t>
      </w:r>
      <w:r w:rsidR="003451FF">
        <w:rPr>
          <w:szCs w:val="24"/>
        </w:rPr>
        <w:t>00</w:t>
      </w:r>
      <w:r w:rsidRPr="009F029B">
        <w:rPr>
          <w:sz w:val="16"/>
        </w:rPr>
        <w:tab/>
      </w: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511042" w:rsidRDefault="00511042" w:rsidP="00511042">
      <w:pPr>
        <w:pBdr>
          <w:left w:val="single" w:sz="6" w:space="1" w:color="auto"/>
        </w:pBdr>
        <w:tabs>
          <w:tab w:val="left" w:pos="2836"/>
        </w:tabs>
        <w:rPr>
          <w:sz w:val="16"/>
        </w:rPr>
      </w:pPr>
    </w:p>
    <w:p w:rsidR="00DE755A" w:rsidRDefault="00511042" w:rsidP="00511042">
      <w:pPr>
        <w:pBdr>
          <w:left w:val="single" w:sz="6" w:space="1" w:color="auto"/>
        </w:pBdr>
        <w:tabs>
          <w:tab w:val="left" w:pos="2835"/>
        </w:tabs>
        <w:jc w:val="both"/>
        <w:rPr>
          <w:szCs w:val="24"/>
        </w:rPr>
      </w:pPr>
      <w:r w:rsidRPr="00C84CAF">
        <w:rPr>
          <w:sz w:val="16"/>
        </w:rPr>
        <w:t>Beslutande</w:t>
      </w:r>
      <w:r w:rsidRPr="00C84CAF">
        <w:rPr>
          <w:sz w:val="16"/>
        </w:rPr>
        <w:tab/>
      </w:r>
      <w:r w:rsidR="00DE755A">
        <w:rPr>
          <w:szCs w:val="24"/>
        </w:rPr>
        <w:t>Marjet Gustavsson (V)</w:t>
      </w:r>
    </w:p>
    <w:p w:rsidR="00511042" w:rsidRPr="00C84CAF" w:rsidRDefault="00DE755A" w:rsidP="00511042">
      <w:pPr>
        <w:pBdr>
          <w:left w:val="single" w:sz="6" w:space="1" w:color="auto"/>
        </w:pBdr>
        <w:tabs>
          <w:tab w:val="left" w:pos="2835"/>
        </w:tabs>
        <w:jc w:val="both"/>
        <w:rPr>
          <w:szCs w:val="24"/>
        </w:rPr>
      </w:pPr>
      <w:r>
        <w:rPr>
          <w:szCs w:val="24"/>
        </w:rPr>
        <w:tab/>
        <w:t>Ruth Hellsten (ML</w:t>
      </w:r>
      <w:r w:rsidR="00E25F7E">
        <w:rPr>
          <w:szCs w:val="24"/>
        </w:rPr>
        <w:t>)</w:t>
      </w:r>
    </w:p>
    <w:p w:rsidR="00511042" w:rsidRPr="00C84CAF" w:rsidRDefault="00511042" w:rsidP="00511042">
      <w:pPr>
        <w:pBdr>
          <w:left w:val="single" w:sz="6" w:space="1" w:color="auto"/>
        </w:pBdr>
        <w:tabs>
          <w:tab w:val="left" w:pos="2835"/>
        </w:tabs>
        <w:jc w:val="both"/>
        <w:rPr>
          <w:szCs w:val="24"/>
        </w:rPr>
      </w:pPr>
      <w:r w:rsidRPr="00C84CAF">
        <w:rPr>
          <w:szCs w:val="24"/>
        </w:rPr>
        <w:tab/>
      </w:r>
      <w:r w:rsidR="00DE755A">
        <w:rPr>
          <w:szCs w:val="24"/>
        </w:rPr>
        <w:t>Charlotte Hultdin (S)</w:t>
      </w:r>
    </w:p>
    <w:p w:rsidR="00511042" w:rsidRPr="00C84CAF" w:rsidRDefault="00511042" w:rsidP="00511042">
      <w:pPr>
        <w:pBdr>
          <w:left w:val="single" w:sz="6" w:space="1" w:color="auto"/>
        </w:pBdr>
        <w:tabs>
          <w:tab w:val="left" w:pos="2835"/>
        </w:tabs>
        <w:jc w:val="both"/>
        <w:rPr>
          <w:szCs w:val="24"/>
        </w:rPr>
      </w:pPr>
      <w:r w:rsidRPr="00C84CAF">
        <w:rPr>
          <w:szCs w:val="24"/>
        </w:rPr>
        <w:tab/>
      </w:r>
    </w:p>
    <w:p w:rsidR="00511042" w:rsidRPr="00C84CAF" w:rsidRDefault="00511042" w:rsidP="00511042">
      <w:pPr>
        <w:pBdr>
          <w:left w:val="single" w:sz="6" w:space="1" w:color="auto"/>
        </w:pBdr>
        <w:tabs>
          <w:tab w:val="left" w:pos="2835"/>
        </w:tabs>
        <w:jc w:val="both"/>
        <w:rPr>
          <w:sz w:val="16"/>
        </w:rPr>
      </w:pPr>
      <w:r w:rsidRPr="00C84CAF">
        <w:rPr>
          <w:sz w:val="16"/>
        </w:rPr>
        <w:tab/>
      </w:r>
      <w:r w:rsidRPr="00C84CAF">
        <w:rPr>
          <w:szCs w:val="24"/>
        </w:rPr>
        <w:tab/>
      </w:r>
    </w:p>
    <w:p w:rsidR="00511042" w:rsidRDefault="00511042" w:rsidP="00511042">
      <w:pPr>
        <w:pBdr>
          <w:left w:val="single" w:sz="6" w:space="1" w:color="auto"/>
        </w:pBdr>
        <w:tabs>
          <w:tab w:val="left" w:pos="2835"/>
        </w:tabs>
        <w:ind w:left="2835" w:hanging="2835"/>
        <w:jc w:val="both"/>
        <w:rPr>
          <w:szCs w:val="24"/>
        </w:rPr>
      </w:pPr>
      <w:r w:rsidRPr="00C84CAF">
        <w:rPr>
          <w:szCs w:val="24"/>
        </w:rPr>
        <w:tab/>
      </w:r>
    </w:p>
    <w:p w:rsidR="00511042" w:rsidRDefault="00511042" w:rsidP="00FA5D8F">
      <w:pPr>
        <w:pBdr>
          <w:left w:val="single" w:sz="6" w:space="1" w:color="auto"/>
        </w:pBdr>
        <w:tabs>
          <w:tab w:val="left" w:pos="2835"/>
        </w:tabs>
        <w:ind w:left="2835" w:hanging="2835"/>
        <w:rPr>
          <w:szCs w:val="24"/>
        </w:rPr>
      </w:pPr>
      <w:r>
        <w:rPr>
          <w:szCs w:val="24"/>
        </w:rPr>
        <w:tab/>
      </w:r>
      <w:r w:rsidR="00AE67E3">
        <w:rPr>
          <w:szCs w:val="24"/>
        </w:rPr>
        <w:t xml:space="preserve">Frånvarande utan ersättare är </w:t>
      </w:r>
      <w:r w:rsidR="00DE755A">
        <w:rPr>
          <w:szCs w:val="24"/>
        </w:rPr>
        <w:t>Hans Örnberg (L) och Kurt-Lennart Öhman (S)</w:t>
      </w:r>
    </w:p>
    <w:p w:rsidR="00511042" w:rsidRDefault="00511042" w:rsidP="00511042">
      <w:pPr>
        <w:pBdr>
          <w:left w:val="single" w:sz="6" w:space="1" w:color="auto"/>
        </w:pBdr>
        <w:tabs>
          <w:tab w:val="left" w:pos="2836"/>
        </w:tabs>
        <w:rPr>
          <w:sz w:val="16"/>
        </w:rPr>
      </w:pPr>
      <w:r>
        <w:rPr>
          <w:szCs w:val="24"/>
        </w:rPr>
        <w:tab/>
      </w: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rPr>
          <w:sz w:val="16"/>
        </w:rPr>
      </w:pPr>
      <w:r>
        <w:rPr>
          <w:sz w:val="16"/>
        </w:rPr>
        <w:t>Övriga deltagande</w:t>
      </w:r>
      <w:r>
        <w:rPr>
          <w:sz w:val="16"/>
        </w:rPr>
        <w:tab/>
      </w:r>
      <w:r w:rsidR="00DE755A">
        <w:rPr>
          <w:szCs w:val="24"/>
        </w:rPr>
        <w:t xml:space="preserve">Inger Selin, </w:t>
      </w:r>
      <w:proofErr w:type="spellStart"/>
      <w:r w:rsidR="00DE755A">
        <w:rPr>
          <w:szCs w:val="24"/>
        </w:rPr>
        <w:t>sekr</w:t>
      </w:r>
      <w:proofErr w:type="spellEnd"/>
      <w:r>
        <w:rPr>
          <w:sz w:val="16"/>
        </w:rPr>
        <w:tab/>
      </w:r>
    </w:p>
    <w:p w:rsidR="00511042" w:rsidRPr="00193C0C" w:rsidRDefault="00511042" w:rsidP="00511042">
      <w:pPr>
        <w:pBdr>
          <w:left w:val="single" w:sz="6" w:space="1" w:color="auto"/>
        </w:pBdr>
        <w:tabs>
          <w:tab w:val="left" w:pos="2836"/>
        </w:tabs>
        <w:rPr>
          <w:sz w:val="40"/>
        </w:rPr>
      </w:pPr>
      <w:r>
        <w:rPr>
          <w:sz w:val="16"/>
        </w:rPr>
        <w:tab/>
      </w: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s>
      </w:pPr>
    </w:p>
    <w:p w:rsidR="00511042" w:rsidRDefault="00511042" w:rsidP="00511042">
      <w:pPr>
        <w:pBdr>
          <w:left w:val="single" w:sz="6" w:space="1" w:color="auto"/>
        </w:pBdr>
        <w:tabs>
          <w:tab w:val="left" w:pos="2836"/>
          <w:tab w:val="left" w:pos="5954"/>
        </w:tabs>
      </w:pPr>
    </w:p>
    <w:p w:rsidR="00511042" w:rsidRPr="00FB0617" w:rsidRDefault="00511042" w:rsidP="00511042">
      <w:pPr>
        <w:pBdr>
          <w:left w:val="single" w:sz="6" w:space="1" w:color="auto"/>
        </w:pBdr>
        <w:tabs>
          <w:tab w:val="left" w:pos="2836"/>
        </w:tabs>
      </w:pPr>
      <w:r>
        <w:rPr>
          <w:sz w:val="16"/>
        </w:rPr>
        <w:t>Utses att justera</w:t>
      </w:r>
      <w:r>
        <w:rPr>
          <w:sz w:val="16"/>
        </w:rPr>
        <w:tab/>
      </w:r>
      <w:r w:rsidR="00DE755A">
        <w:rPr>
          <w:szCs w:val="24"/>
        </w:rPr>
        <w:t>Ruth Hellsten</w:t>
      </w:r>
    </w:p>
    <w:p w:rsidR="00511042" w:rsidRPr="00FB0617" w:rsidRDefault="00511042" w:rsidP="00511042">
      <w:pPr>
        <w:pBdr>
          <w:left w:val="single" w:sz="6" w:space="1" w:color="auto"/>
        </w:pBdr>
        <w:tabs>
          <w:tab w:val="left" w:pos="2836"/>
        </w:tabs>
        <w:rPr>
          <w:szCs w:val="24"/>
        </w:rPr>
      </w:pPr>
      <w:r w:rsidRPr="00FB0617">
        <w:rPr>
          <w:sz w:val="16"/>
        </w:rPr>
        <w:tab/>
      </w:r>
    </w:p>
    <w:p w:rsidR="00511042" w:rsidRPr="00FB0617" w:rsidRDefault="00511042" w:rsidP="00511042">
      <w:pPr>
        <w:pBdr>
          <w:left w:val="single" w:sz="6" w:space="1" w:color="auto"/>
        </w:pBdr>
        <w:tabs>
          <w:tab w:val="left" w:pos="2836"/>
        </w:tabs>
        <w:rPr>
          <w:sz w:val="16"/>
        </w:rPr>
      </w:pPr>
      <w:r w:rsidRPr="00FB0617">
        <w:rPr>
          <w:sz w:val="16"/>
        </w:rPr>
        <w:t>Justeringens</w:t>
      </w:r>
    </w:p>
    <w:p w:rsidR="00511042" w:rsidRDefault="00511042" w:rsidP="00511042">
      <w:pPr>
        <w:pBdr>
          <w:left w:val="single" w:sz="6" w:space="1" w:color="auto"/>
        </w:pBdr>
        <w:tabs>
          <w:tab w:val="left" w:pos="2836"/>
        </w:tabs>
      </w:pPr>
      <w:r w:rsidRPr="00FB0617">
        <w:rPr>
          <w:sz w:val="16"/>
        </w:rPr>
        <w:t>plats och tid</w:t>
      </w:r>
      <w:r w:rsidRPr="00FB0617">
        <w:tab/>
        <w:t>Kommunförvaltningen</w:t>
      </w:r>
      <w:r w:rsidR="002F47CD">
        <w:t xml:space="preserve">, fredagen den 15 februari 2019, </w:t>
      </w:r>
      <w:proofErr w:type="spellStart"/>
      <w:r w:rsidR="002F47CD">
        <w:t>kl</w:t>
      </w:r>
      <w:proofErr w:type="spellEnd"/>
      <w:r w:rsidR="002F47CD">
        <w:t xml:space="preserve"> 13.00</w:t>
      </w:r>
    </w:p>
    <w:p w:rsidR="00511042"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p w:rsidR="00511042" w:rsidRPr="00887C73" w:rsidRDefault="00511042" w:rsidP="00511042">
      <w:pPr>
        <w:pBdr>
          <w:left w:val="single" w:sz="6" w:space="1" w:color="auto"/>
        </w:pBdr>
        <w:tabs>
          <w:tab w:val="left" w:pos="2836"/>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rPr>
                <w:sz w:val="16"/>
              </w:rPr>
            </w:pPr>
            <w:r w:rsidRPr="00887C73">
              <w:rPr>
                <w:sz w:val="16"/>
              </w:rPr>
              <w:t>Underskrifter</w:t>
            </w:r>
          </w:p>
        </w:tc>
        <w:tc>
          <w:tcPr>
            <w:tcW w:w="1596" w:type="dxa"/>
          </w:tcPr>
          <w:p w:rsidR="00511042" w:rsidRPr="00887C73" w:rsidRDefault="00511042" w:rsidP="00981246">
            <w:pPr>
              <w:tabs>
                <w:tab w:val="left" w:pos="2836"/>
              </w:tabs>
              <w:rPr>
                <w:sz w:val="16"/>
              </w:rPr>
            </w:pPr>
            <w:r w:rsidRPr="00887C73">
              <w:rPr>
                <w:sz w:val="16"/>
              </w:rPr>
              <w:t>Sekreterare</w:t>
            </w:r>
          </w:p>
        </w:tc>
        <w:tc>
          <w:tcPr>
            <w:tcW w:w="4425" w:type="dxa"/>
          </w:tcPr>
          <w:p w:rsidR="00511042" w:rsidRPr="00887C73" w:rsidRDefault="00511042" w:rsidP="00981246">
            <w:pPr>
              <w:tabs>
                <w:tab w:val="left" w:pos="2836"/>
              </w:tabs>
              <w:rPr>
                <w:sz w:val="16"/>
              </w:rPr>
            </w:pPr>
          </w:p>
        </w:tc>
        <w:tc>
          <w:tcPr>
            <w:tcW w:w="249" w:type="dxa"/>
          </w:tcPr>
          <w:p w:rsidR="00511042" w:rsidRPr="00887C73" w:rsidRDefault="00511042" w:rsidP="00981246">
            <w:pPr>
              <w:tabs>
                <w:tab w:val="left" w:pos="2836"/>
              </w:tabs>
              <w:rPr>
                <w:sz w:val="16"/>
              </w:rPr>
            </w:pPr>
          </w:p>
        </w:tc>
        <w:tc>
          <w:tcPr>
            <w:tcW w:w="981" w:type="dxa"/>
          </w:tcPr>
          <w:p w:rsidR="00511042" w:rsidRPr="00291423" w:rsidRDefault="00511042" w:rsidP="00981246">
            <w:pPr>
              <w:tabs>
                <w:tab w:val="left" w:pos="2836"/>
              </w:tabs>
              <w:rPr>
                <w:sz w:val="16"/>
              </w:rPr>
            </w:pPr>
            <w:r w:rsidRPr="00291423">
              <w:rPr>
                <w:sz w:val="16"/>
              </w:rPr>
              <w:t>Paragrafer</w:t>
            </w:r>
          </w:p>
        </w:tc>
        <w:tc>
          <w:tcPr>
            <w:tcW w:w="1526" w:type="dxa"/>
            <w:tcBorders>
              <w:bottom w:val="single" w:sz="6" w:space="0" w:color="C0C0C0"/>
            </w:tcBorders>
          </w:tcPr>
          <w:p w:rsidR="00511042" w:rsidRPr="00291423" w:rsidRDefault="00DE755A" w:rsidP="00AE67E3">
            <w:pPr>
              <w:tabs>
                <w:tab w:val="left" w:pos="2836"/>
              </w:tabs>
            </w:pPr>
            <w:r>
              <w:t xml:space="preserve"> 1 - 12</w:t>
            </w:r>
          </w:p>
        </w:tc>
      </w:tr>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Borders>
              <w:top w:val="single" w:sz="6" w:space="0" w:color="C0C0C0"/>
            </w:tcBorders>
          </w:tcPr>
          <w:p w:rsidR="00511042" w:rsidRPr="00887C73" w:rsidRDefault="00DE755A" w:rsidP="00981246">
            <w:pPr>
              <w:tabs>
                <w:tab w:val="left" w:pos="2836"/>
              </w:tabs>
            </w:pPr>
            <w:r>
              <w:t>Inger Selin</w:t>
            </w: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511042" w:rsidP="00981246">
            <w:pPr>
              <w:tabs>
                <w:tab w:val="left" w:pos="2836"/>
              </w:tabs>
            </w:pP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rPr>
                <w:sz w:val="16"/>
              </w:rPr>
            </w:pPr>
          </w:p>
        </w:tc>
        <w:tc>
          <w:tcPr>
            <w:tcW w:w="1596" w:type="dxa"/>
          </w:tcPr>
          <w:p w:rsidR="00511042" w:rsidRPr="00887C73" w:rsidRDefault="00511042" w:rsidP="00981246">
            <w:pPr>
              <w:tabs>
                <w:tab w:val="left" w:pos="2836"/>
              </w:tabs>
              <w:rPr>
                <w:sz w:val="16"/>
              </w:rPr>
            </w:pPr>
            <w:r w:rsidRPr="00887C73">
              <w:rPr>
                <w:sz w:val="16"/>
              </w:rPr>
              <w:t>Ordförande</w:t>
            </w:r>
          </w:p>
        </w:tc>
        <w:tc>
          <w:tcPr>
            <w:tcW w:w="4425" w:type="dxa"/>
            <w:tcBorders>
              <w:bottom w:val="single" w:sz="6" w:space="0" w:color="C0C0C0"/>
            </w:tcBorders>
          </w:tcPr>
          <w:p w:rsidR="00511042" w:rsidRPr="00887C73" w:rsidRDefault="00511042" w:rsidP="00981246">
            <w:pPr>
              <w:tabs>
                <w:tab w:val="left" w:pos="2836"/>
              </w:tabs>
              <w:rPr>
                <w:sz w:val="16"/>
              </w:rPr>
            </w:pPr>
          </w:p>
        </w:tc>
        <w:tc>
          <w:tcPr>
            <w:tcW w:w="249" w:type="dxa"/>
          </w:tcPr>
          <w:p w:rsidR="00511042" w:rsidRPr="00887C73" w:rsidRDefault="00511042" w:rsidP="00981246">
            <w:pPr>
              <w:tabs>
                <w:tab w:val="left" w:pos="2836"/>
              </w:tabs>
              <w:rPr>
                <w:sz w:val="16"/>
              </w:rPr>
            </w:pPr>
          </w:p>
        </w:tc>
        <w:tc>
          <w:tcPr>
            <w:tcW w:w="981" w:type="dxa"/>
          </w:tcPr>
          <w:p w:rsidR="00511042" w:rsidRPr="00887C73" w:rsidRDefault="00511042" w:rsidP="00981246">
            <w:pPr>
              <w:tabs>
                <w:tab w:val="left" w:pos="2836"/>
              </w:tabs>
              <w:rPr>
                <w:sz w:val="16"/>
              </w:rPr>
            </w:pPr>
          </w:p>
        </w:tc>
        <w:tc>
          <w:tcPr>
            <w:tcW w:w="1526" w:type="dxa"/>
          </w:tcPr>
          <w:p w:rsidR="00511042" w:rsidRPr="00887C73" w:rsidRDefault="00511042" w:rsidP="00981246">
            <w:pPr>
              <w:tabs>
                <w:tab w:val="left" w:pos="2836"/>
              </w:tabs>
              <w:rPr>
                <w:sz w:val="16"/>
              </w:rPr>
            </w:pPr>
          </w:p>
        </w:tc>
      </w:tr>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DE755A" w:rsidP="00981246">
            <w:pPr>
              <w:tabs>
                <w:tab w:val="left" w:pos="2836"/>
              </w:tabs>
            </w:pPr>
            <w:r>
              <w:t>Marjet Gustavsson</w:t>
            </w: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RPr="00887C73" w:rsidTr="00FA5D8F">
        <w:trPr>
          <w:cantSplit/>
        </w:trPr>
        <w:tc>
          <w:tcPr>
            <w:tcW w:w="1341" w:type="dxa"/>
            <w:tcBorders>
              <w:left w:val="single" w:sz="6" w:space="0" w:color="auto"/>
            </w:tcBorders>
          </w:tcPr>
          <w:p w:rsidR="00511042" w:rsidRPr="00887C73" w:rsidRDefault="00511042" w:rsidP="00981246">
            <w:pPr>
              <w:tabs>
                <w:tab w:val="left" w:pos="2836"/>
              </w:tabs>
            </w:pPr>
          </w:p>
        </w:tc>
        <w:tc>
          <w:tcPr>
            <w:tcW w:w="1596" w:type="dxa"/>
          </w:tcPr>
          <w:p w:rsidR="00511042" w:rsidRPr="00887C73" w:rsidRDefault="00511042" w:rsidP="00981246">
            <w:pPr>
              <w:tabs>
                <w:tab w:val="left" w:pos="2836"/>
              </w:tabs>
            </w:pPr>
          </w:p>
        </w:tc>
        <w:tc>
          <w:tcPr>
            <w:tcW w:w="4425" w:type="dxa"/>
          </w:tcPr>
          <w:p w:rsidR="00511042" w:rsidRPr="00887C73" w:rsidRDefault="00511042" w:rsidP="00981246">
            <w:pPr>
              <w:tabs>
                <w:tab w:val="left" w:pos="2836"/>
              </w:tabs>
            </w:pPr>
          </w:p>
        </w:tc>
        <w:tc>
          <w:tcPr>
            <w:tcW w:w="249" w:type="dxa"/>
          </w:tcPr>
          <w:p w:rsidR="00511042" w:rsidRPr="00887C73" w:rsidRDefault="00511042" w:rsidP="00981246">
            <w:pPr>
              <w:tabs>
                <w:tab w:val="left" w:pos="2836"/>
              </w:tabs>
            </w:pPr>
          </w:p>
        </w:tc>
        <w:tc>
          <w:tcPr>
            <w:tcW w:w="981" w:type="dxa"/>
          </w:tcPr>
          <w:p w:rsidR="00511042" w:rsidRPr="00887C73" w:rsidRDefault="00511042" w:rsidP="00981246">
            <w:pPr>
              <w:tabs>
                <w:tab w:val="left" w:pos="2836"/>
              </w:tabs>
            </w:pPr>
          </w:p>
        </w:tc>
        <w:tc>
          <w:tcPr>
            <w:tcW w:w="1526" w:type="dxa"/>
          </w:tcPr>
          <w:p w:rsidR="00511042" w:rsidRPr="00887C73" w:rsidRDefault="00511042" w:rsidP="00981246">
            <w:pPr>
              <w:tabs>
                <w:tab w:val="left" w:pos="2836"/>
              </w:tabs>
            </w:pPr>
          </w:p>
        </w:tc>
      </w:tr>
      <w:tr w:rsidR="00511042" w:rsidTr="00FA5D8F">
        <w:trPr>
          <w:cantSplit/>
        </w:trPr>
        <w:tc>
          <w:tcPr>
            <w:tcW w:w="1341" w:type="dxa"/>
            <w:tcBorders>
              <w:left w:val="single" w:sz="6" w:space="0" w:color="auto"/>
            </w:tcBorders>
          </w:tcPr>
          <w:p w:rsidR="00511042" w:rsidRPr="00887C73" w:rsidRDefault="00511042" w:rsidP="00981246">
            <w:pPr>
              <w:tabs>
                <w:tab w:val="left" w:pos="2836"/>
              </w:tabs>
              <w:rPr>
                <w:sz w:val="16"/>
              </w:rPr>
            </w:pPr>
          </w:p>
        </w:tc>
        <w:tc>
          <w:tcPr>
            <w:tcW w:w="1596" w:type="dxa"/>
          </w:tcPr>
          <w:p w:rsidR="00511042" w:rsidRDefault="00511042" w:rsidP="00981246">
            <w:pPr>
              <w:tabs>
                <w:tab w:val="left" w:pos="2836"/>
              </w:tabs>
              <w:rPr>
                <w:sz w:val="16"/>
              </w:rPr>
            </w:pPr>
            <w:r w:rsidRPr="00887C73">
              <w:rPr>
                <w:sz w:val="16"/>
              </w:rPr>
              <w:t>Justerande</w:t>
            </w:r>
          </w:p>
        </w:tc>
        <w:tc>
          <w:tcPr>
            <w:tcW w:w="4425" w:type="dxa"/>
            <w:tcBorders>
              <w:bottom w:val="single" w:sz="6" w:space="0" w:color="C0C0C0"/>
            </w:tcBorders>
          </w:tcPr>
          <w:p w:rsidR="00511042" w:rsidRDefault="00511042" w:rsidP="00981246">
            <w:pPr>
              <w:tabs>
                <w:tab w:val="left" w:pos="2836"/>
              </w:tabs>
              <w:rPr>
                <w:sz w:val="16"/>
              </w:rPr>
            </w:pPr>
          </w:p>
        </w:tc>
        <w:tc>
          <w:tcPr>
            <w:tcW w:w="249" w:type="dxa"/>
            <w:tcBorders>
              <w:bottom w:val="single" w:sz="6" w:space="0" w:color="C0C0C0"/>
            </w:tcBorders>
          </w:tcPr>
          <w:p w:rsidR="00511042" w:rsidRDefault="00511042" w:rsidP="00981246">
            <w:pPr>
              <w:tabs>
                <w:tab w:val="left" w:pos="2836"/>
              </w:tabs>
              <w:rPr>
                <w:sz w:val="16"/>
              </w:rPr>
            </w:pPr>
          </w:p>
        </w:tc>
        <w:tc>
          <w:tcPr>
            <w:tcW w:w="981" w:type="dxa"/>
            <w:tcBorders>
              <w:bottom w:val="single" w:sz="6" w:space="0" w:color="C0C0C0"/>
            </w:tcBorders>
          </w:tcPr>
          <w:p w:rsidR="00511042" w:rsidRDefault="00511042" w:rsidP="00981246">
            <w:pPr>
              <w:tabs>
                <w:tab w:val="left" w:pos="2836"/>
              </w:tabs>
              <w:rPr>
                <w:sz w:val="16"/>
              </w:rPr>
            </w:pPr>
          </w:p>
        </w:tc>
        <w:tc>
          <w:tcPr>
            <w:tcW w:w="1526" w:type="dxa"/>
            <w:tcBorders>
              <w:bottom w:val="single" w:sz="6" w:space="0" w:color="C0C0C0"/>
            </w:tcBorders>
          </w:tcPr>
          <w:p w:rsidR="00511042" w:rsidRDefault="00511042" w:rsidP="00981246">
            <w:pPr>
              <w:tabs>
                <w:tab w:val="left" w:pos="2836"/>
              </w:tabs>
              <w:rPr>
                <w:sz w:val="16"/>
              </w:rPr>
            </w:pPr>
          </w:p>
        </w:tc>
      </w:tr>
    </w:tbl>
    <w:p w:rsidR="00511042" w:rsidRDefault="00511042" w:rsidP="00511042">
      <w:pPr>
        <w:pBdr>
          <w:left w:val="single" w:sz="6" w:space="1" w:color="auto"/>
        </w:pBdr>
        <w:tabs>
          <w:tab w:val="left" w:pos="2977"/>
          <w:tab w:val="left" w:pos="6521"/>
        </w:tabs>
      </w:pPr>
      <w:r>
        <w:tab/>
      </w:r>
      <w:r w:rsidR="00DE755A">
        <w:t>Ruth Hellsten</w:t>
      </w:r>
      <w:r>
        <w:tab/>
      </w:r>
    </w:p>
    <w:p w:rsidR="00511042" w:rsidRDefault="00511042" w:rsidP="00511042">
      <w:pPr>
        <w:pBdr>
          <w:left w:val="single" w:sz="6" w:space="1" w:color="auto"/>
        </w:pBdr>
        <w:tabs>
          <w:tab w:val="left" w:pos="2836"/>
        </w:tabs>
      </w:pPr>
    </w:p>
    <w:p w:rsidR="00511042" w:rsidRDefault="00511042" w:rsidP="00511042">
      <w:pPr>
        <w:pBdr>
          <w:top w:val="single" w:sz="6" w:space="1" w:color="auto"/>
          <w:left w:val="single" w:sz="6" w:space="1" w:color="auto"/>
        </w:pBdr>
        <w:tabs>
          <w:tab w:val="left" w:pos="2836"/>
          <w:tab w:val="left" w:pos="4962"/>
        </w:tabs>
        <w:rPr>
          <w:b/>
        </w:rPr>
      </w:pPr>
      <w:r>
        <w:rPr>
          <w:b/>
        </w:rPr>
        <w:tab/>
      </w:r>
      <w:r>
        <w:rPr>
          <w:b/>
        </w:rPr>
        <w:tab/>
      </w:r>
      <w:r>
        <w:rPr>
          <w:b/>
          <w:sz w:val="26"/>
        </w:rPr>
        <w:t>ANSLAG/BEVIS</w:t>
      </w:r>
    </w:p>
    <w:p w:rsidR="00511042" w:rsidRDefault="00511042" w:rsidP="00511042">
      <w:pPr>
        <w:pBdr>
          <w:left w:val="single" w:sz="6" w:space="1" w:color="auto"/>
        </w:pBdr>
        <w:tabs>
          <w:tab w:val="left" w:pos="2836"/>
          <w:tab w:val="left" w:pos="4962"/>
        </w:tabs>
        <w:rPr>
          <w:sz w:val="16"/>
        </w:rPr>
      </w:pPr>
      <w:r>
        <w:rPr>
          <w:sz w:val="16"/>
        </w:rPr>
        <w:tab/>
        <w:t>Protokollet är justerat. Justeringen har tillkännagivits genom anslag</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Organ</w:t>
      </w:r>
      <w:r>
        <w:rPr>
          <w:sz w:val="16"/>
        </w:rPr>
        <w:tab/>
      </w:r>
      <w:r>
        <w:t>Valnämnden</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pPr>
      <w:r>
        <w:rPr>
          <w:sz w:val="16"/>
        </w:rPr>
        <w:t>Sammanträdesdatum</w:t>
      </w:r>
      <w:r w:rsidR="00DE755A">
        <w:tab/>
        <w:t>2019-02-13</w:t>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rPr>
          <w:sz w:val="16"/>
        </w:rPr>
      </w:pPr>
      <w:r>
        <w:rPr>
          <w:sz w:val="16"/>
        </w:rPr>
        <w:t>Datum för anslags</w:t>
      </w:r>
      <w:r w:rsidRPr="009E0A91">
        <w:rPr>
          <w:sz w:val="16"/>
        </w:rPr>
        <w:t xml:space="preserve"> </w:t>
      </w:r>
      <w:r>
        <w:rPr>
          <w:sz w:val="16"/>
        </w:rPr>
        <w:t>uppsättande</w:t>
      </w:r>
      <w:r>
        <w:rPr>
          <w:sz w:val="16"/>
        </w:rPr>
        <w:tab/>
      </w:r>
      <w:r w:rsidR="002F47CD">
        <w:t>2019-02</w:t>
      </w:r>
      <w:r>
        <w:t>-</w:t>
      </w:r>
      <w:r w:rsidR="002F47CD">
        <w:t>15</w:t>
      </w:r>
      <w:r>
        <w:rPr>
          <w:sz w:val="16"/>
        </w:rPr>
        <w:tab/>
        <w:t>Datum för anslags nedtagande</w:t>
      </w:r>
      <w:r w:rsidR="002F47CD">
        <w:tab/>
        <w:t>2019</w:t>
      </w:r>
      <w:r>
        <w:t>-03-</w:t>
      </w:r>
      <w:r w:rsidR="00516B36">
        <w:t>11</w:t>
      </w:r>
    </w:p>
    <w:p w:rsidR="00511042" w:rsidRDefault="00511042" w:rsidP="00511042">
      <w:pPr>
        <w:pBdr>
          <w:left w:val="single" w:sz="6" w:space="1" w:color="auto"/>
        </w:pBdr>
        <w:tabs>
          <w:tab w:val="left" w:pos="2836"/>
          <w:tab w:val="left" w:pos="4962"/>
        </w:tabs>
      </w:pPr>
      <w:r>
        <w:tab/>
      </w:r>
      <w:r>
        <w:tab/>
      </w:r>
    </w:p>
    <w:p w:rsidR="00511042" w:rsidRDefault="00511042" w:rsidP="00511042">
      <w:pPr>
        <w:pBdr>
          <w:left w:val="single" w:sz="6" w:space="1" w:color="auto"/>
        </w:pBdr>
        <w:tabs>
          <w:tab w:val="left" w:pos="2836"/>
          <w:tab w:val="left" w:pos="4962"/>
        </w:tabs>
      </w:pPr>
    </w:p>
    <w:p w:rsidR="00511042" w:rsidRDefault="00511042" w:rsidP="00511042">
      <w:pPr>
        <w:pBdr>
          <w:left w:val="single" w:sz="6" w:space="1" w:color="auto"/>
        </w:pBdr>
        <w:tabs>
          <w:tab w:val="left" w:pos="2836"/>
          <w:tab w:val="left" w:pos="4962"/>
        </w:tabs>
        <w:rPr>
          <w:sz w:val="16"/>
        </w:rPr>
      </w:pPr>
      <w:r>
        <w:rPr>
          <w:sz w:val="16"/>
        </w:rPr>
        <w:t>Förvaringsplats</w:t>
      </w:r>
    </w:p>
    <w:p w:rsidR="00511042" w:rsidRDefault="00511042" w:rsidP="00511042">
      <w:pPr>
        <w:pBdr>
          <w:left w:val="single" w:sz="6" w:space="1" w:color="auto"/>
        </w:pBdr>
        <w:tabs>
          <w:tab w:val="left" w:pos="2836"/>
          <w:tab w:val="left" w:pos="4962"/>
        </w:tabs>
      </w:pPr>
      <w:r>
        <w:rPr>
          <w:sz w:val="16"/>
        </w:rPr>
        <w:t>för protokollet</w:t>
      </w:r>
      <w:r>
        <w:tab/>
        <w:t>Kommunförvaltningen, administrativa avdelningen</w:t>
      </w:r>
    </w:p>
    <w:p w:rsidR="00511042" w:rsidRDefault="00511042" w:rsidP="00511042">
      <w:pPr>
        <w:pBdr>
          <w:left w:val="single" w:sz="6" w:space="1" w:color="auto"/>
        </w:pBdr>
        <w:tabs>
          <w:tab w:val="left" w:pos="2836"/>
          <w:tab w:val="left" w:pos="4962"/>
        </w:tabs>
      </w:pPr>
    </w:p>
    <w:tbl>
      <w:tblPr>
        <w:tblW w:w="0" w:type="auto"/>
        <w:tblInd w:w="-8" w:type="dxa"/>
        <w:tblLayout w:type="fixed"/>
        <w:tblCellMar>
          <w:left w:w="70" w:type="dxa"/>
          <w:right w:w="70" w:type="dxa"/>
        </w:tblCellMar>
        <w:tblLook w:val="0000" w:firstRow="0" w:lastRow="0" w:firstColumn="0" w:lastColumn="0" w:noHBand="0" w:noVBand="0"/>
      </w:tblPr>
      <w:tblGrid>
        <w:gridCol w:w="1341"/>
        <w:gridCol w:w="1596"/>
        <w:gridCol w:w="4425"/>
        <w:gridCol w:w="249"/>
        <w:gridCol w:w="981"/>
        <w:gridCol w:w="1526"/>
      </w:tblGrid>
      <w:tr w:rsidR="00511042" w:rsidTr="00FA5D8F">
        <w:trPr>
          <w:cantSplit/>
        </w:trPr>
        <w:tc>
          <w:tcPr>
            <w:tcW w:w="1341" w:type="dxa"/>
            <w:tcBorders>
              <w:left w:val="single" w:sz="6" w:space="0" w:color="auto"/>
            </w:tcBorders>
          </w:tcPr>
          <w:p w:rsidR="00511042" w:rsidRDefault="00511042" w:rsidP="00981246">
            <w:pPr>
              <w:tabs>
                <w:tab w:val="left" w:pos="2836"/>
              </w:tabs>
              <w:rPr>
                <w:sz w:val="16"/>
              </w:rPr>
            </w:pPr>
            <w:r>
              <w:rPr>
                <w:sz w:val="16"/>
              </w:rPr>
              <w:t>Underskrift</w:t>
            </w:r>
          </w:p>
        </w:tc>
        <w:tc>
          <w:tcPr>
            <w:tcW w:w="1596" w:type="dxa"/>
          </w:tcPr>
          <w:p w:rsidR="00511042" w:rsidRDefault="00511042" w:rsidP="00981246">
            <w:pPr>
              <w:tabs>
                <w:tab w:val="left" w:pos="2836"/>
              </w:tabs>
              <w:rPr>
                <w:sz w:val="16"/>
              </w:rPr>
            </w:pPr>
          </w:p>
        </w:tc>
        <w:tc>
          <w:tcPr>
            <w:tcW w:w="4425" w:type="dxa"/>
            <w:tcBorders>
              <w:bottom w:val="single" w:sz="6" w:space="0" w:color="C0C0C0"/>
            </w:tcBorders>
          </w:tcPr>
          <w:p w:rsidR="00511042" w:rsidRDefault="00511042" w:rsidP="00981246">
            <w:pPr>
              <w:tabs>
                <w:tab w:val="left" w:pos="2836"/>
              </w:tabs>
              <w:rPr>
                <w:sz w:val="16"/>
              </w:rPr>
            </w:pPr>
          </w:p>
        </w:tc>
        <w:tc>
          <w:tcPr>
            <w:tcW w:w="249" w:type="dxa"/>
          </w:tcPr>
          <w:p w:rsidR="00511042" w:rsidRDefault="00511042" w:rsidP="00981246">
            <w:pPr>
              <w:tabs>
                <w:tab w:val="left" w:pos="2836"/>
              </w:tabs>
              <w:rPr>
                <w:sz w:val="16"/>
              </w:rPr>
            </w:pPr>
          </w:p>
        </w:tc>
        <w:tc>
          <w:tcPr>
            <w:tcW w:w="981" w:type="dxa"/>
          </w:tcPr>
          <w:p w:rsidR="00511042" w:rsidRDefault="00511042" w:rsidP="00981246">
            <w:pPr>
              <w:tabs>
                <w:tab w:val="left" w:pos="2836"/>
              </w:tabs>
              <w:rPr>
                <w:sz w:val="16"/>
              </w:rPr>
            </w:pPr>
          </w:p>
        </w:tc>
        <w:tc>
          <w:tcPr>
            <w:tcW w:w="1526" w:type="dxa"/>
          </w:tcPr>
          <w:p w:rsidR="00511042" w:rsidRDefault="00511042" w:rsidP="00981246">
            <w:pPr>
              <w:tabs>
                <w:tab w:val="left" w:pos="2836"/>
              </w:tabs>
              <w:rPr>
                <w:sz w:val="16"/>
              </w:rPr>
            </w:pPr>
          </w:p>
        </w:tc>
      </w:tr>
      <w:tr w:rsidR="00511042" w:rsidTr="00FA5D8F">
        <w:trPr>
          <w:cantSplit/>
        </w:trPr>
        <w:tc>
          <w:tcPr>
            <w:tcW w:w="1341" w:type="dxa"/>
            <w:tcBorders>
              <w:left w:val="single" w:sz="6" w:space="0" w:color="auto"/>
              <w:bottom w:val="single" w:sz="6" w:space="0" w:color="auto"/>
            </w:tcBorders>
          </w:tcPr>
          <w:p w:rsidR="00511042" w:rsidRDefault="00511042" w:rsidP="00981246">
            <w:pPr>
              <w:tabs>
                <w:tab w:val="left" w:pos="2836"/>
              </w:tabs>
            </w:pPr>
          </w:p>
        </w:tc>
        <w:tc>
          <w:tcPr>
            <w:tcW w:w="1596" w:type="dxa"/>
            <w:tcBorders>
              <w:bottom w:val="single" w:sz="6" w:space="0" w:color="auto"/>
            </w:tcBorders>
          </w:tcPr>
          <w:p w:rsidR="00511042" w:rsidRDefault="00511042" w:rsidP="00981246">
            <w:pPr>
              <w:tabs>
                <w:tab w:val="left" w:pos="2836"/>
              </w:tabs>
            </w:pPr>
          </w:p>
        </w:tc>
        <w:tc>
          <w:tcPr>
            <w:tcW w:w="4425" w:type="dxa"/>
            <w:tcBorders>
              <w:bottom w:val="single" w:sz="6" w:space="0" w:color="auto"/>
            </w:tcBorders>
          </w:tcPr>
          <w:p w:rsidR="00511042" w:rsidRDefault="00511042" w:rsidP="00981246">
            <w:pPr>
              <w:tabs>
                <w:tab w:val="left" w:pos="2836"/>
              </w:tabs>
            </w:pPr>
          </w:p>
        </w:tc>
        <w:tc>
          <w:tcPr>
            <w:tcW w:w="249" w:type="dxa"/>
            <w:tcBorders>
              <w:bottom w:val="single" w:sz="6" w:space="0" w:color="auto"/>
            </w:tcBorders>
          </w:tcPr>
          <w:p w:rsidR="00511042" w:rsidRDefault="00511042" w:rsidP="00981246">
            <w:pPr>
              <w:tabs>
                <w:tab w:val="left" w:pos="2836"/>
              </w:tabs>
            </w:pPr>
          </w:p>
        </w:tc>
        <w:tc>
          <w:tcPr>
            <w:tcW w:w="981" w:type="dxa"/>
            <w:tcBorders>
              <w:bottom w:val="single" w:sz="6" w:space="0" w:color="auto"/>
            </w:tcBorders>
          </w:tcPr>
          <w:p w:rsidR="00511042" w:rsidRDefault="00511042" w:rsidP="00981246">
            <w:pPr>
              <w:tabs>
                <w:tab w:val="left" w:pos="2836"/>
              </w:tabs>
            </w:pPr>
          </w:p>
        </w:tc>
        <w:tc>
          <w:tcPr>
            <w:tcW w:w="1526" w:type="dxa"/>
            <w:tcBorders>
              <w:bottom w:val="single" w:sz="6" w:space="0" w:color="auto"/>
            </w:tcBorders>
          </w:tcPr>
          <w:p w:rsidR="00511042" w:rsidRDefault="00511042" w:rsidP="00981246">
            <w:pPr>
              <w:tabs>
                <w:tab w:val="left" w:pos="2836"/>
              </w:tabs>
            </w:pPr>
          </w:p>
        </w:tc>
      </w:tr>
    </w:tbl>
    <w:p w:rsidR="00511042" w:rsidRDefault="00511042" w:rsidP="00511042">
      <w:pPr>
        <w:tabs>
          <w:tab w:val="left" w:pos="2836"/>
          <w:tab w:val="left" w:pos="4962"/>
        </w:tabs>
      </w:pPr>
      <w:r>
        <w:tab/>
      </w:r>
      <w:r>
        <w:tab/>
      </w:r>
      <w:r>
        <w:rPr>
          <w:sz w:val="16"/>
        </w:rPr>
        <w:t>Utdragsbestyrkande</w:t>
      </w:r>
    </w:p>
    <w:p w:rsidR="00511042" w:rsidRDefault="00511042" w:rsidP="00511042">
      <w:pPr>
        <w:sectPr w:rsidR="00511042" w:rsidSect="00F21B7C">
          <w:headerReference w:type="default" r:id="rId8"/>
          <w:pgSz w:w="11907" w:h="16840" w:code="9"/>
          <w:pgMar w:top="567" w:right="567" w:bottom="567" w:left="1134" w:header="720" w:footer="720" w:gutter="0"/>
          <w:paperSrc w:first="259" w:other="259"/>
          <w:cols w:space="720"/>
        </w:sectPr>
      </w:pPr>
    </w:p>
    <w:p w:rsidR="003451FF" w:rsidRPr="003451FF" w:rsidRDefault="00116E90" w:rsidP="003451FF">
      <w:pPr>
        <w:tabs>
          <w:tab w:val="left" w:pos="2580"/>
          <w:tab w:val="left" w:pos="5671"/>
        </w:tabs>
        <w:ind w:left="2552"/>
      </w:pPr>
      <w:r>
        <w:lastRenderedPageBreak/>
        <w:t xml:space="preserve">§ </w:t>
      </w:r>
      <w:r w:rsidR="00AE67E3">
        <w:t>1</w:t>
      </w:r>
      <w:r w:rsidR="003451FF">
        <w:tab/>
      </w:r>
    </w:p>
    <w:p w:rsidR="00511042" w:rsidRDefault="00511042" w:rsidP="00511042">
      <w:pPr>
        <w:tabs>
          <w:tab w:val="left" w:pos="5671"/>
        </w:tabs>
        <w:ind w:left="2552"/>
      </w:pPr>
    </w:p>
    <w:p w:rsidR="00511042" w:rsidRDefault="00511042" w:rsidP="00511042">
      <w:pPr>
        <w:tabs>
          <w:tab w:val="left" w:pos="5671"/>
        </w:tabs>
        <w:ind w:left="2552"/>
        <w:rPr>
          <w:u w:val="single"/>
        </w:rPr>
      </w:pPr>
      <w:r w:rsidRPr="00291423">
        <w:rPr>
          <w:u w:val="single"/>
        </w:rPr>
        <w:t>Dagordning</w:t>
      </w:r>
    </w:p>
    <w:p w:rsidR="00511042" w:rsidRDefault="00511042" w:rsidP="00511042">
      <w:pPr>
        <w:tabs>
          <w:tab w:val="left" w:pos="5671"/>
        </w:tabs>
        <w:ind w:left="2552"/>
        <w:rPr>
          <w:u w:val="single"/>
        </w:rPr>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DE755A" w:rsidRDefault="00DE755A" w:rsidP="00E25F7E">
      <w:pPr>
        <w:ind w:left="2552" w:hanging="1"/>
      </w:pPr>
      <w:r>
        <w:rPr>
          <w:i/>
        </w:rPr>
        <w:t>Marjet Gustavsson (V</w:t>
      </w:r>
      <w:r w:rsidR="00116E90">
        <w:rPr>
          <w:i/>
        </w:rPr>
        <w:t>):</w:t>
      </w:r>
      <w:r w:rsidR="00511042" w:rsidRPr="00883E48">
        <w:t xml:space="preserve"> </w:t>
      </w:r>
      <w:r w:rsidR="00511042">
        <w:t>Utsänt förslag till dagordning godkänns</w:t>
      </w:r>
      <w:r w:rsidR="005C2BA6">
        <w:t xml:space="preserve"> med följande ändringar</w:t>
      </w:r>
      <w:r w:rsidR="005C6B55">
        <w:t>.</w:t>
      </w:r>
    </w:p>
    <w:p w:rsidR="005C2BA6" w:rsidRDefault="005C2BA6" w:rsidP="00E25F7E">
      <w:pPr>
        <w:ind w:left="2552" w:hanging="1"/>
      </w:pPr>
    </w:p>
    <w:p w:rsidR="005C2BA6" w:rsidRDefault="005C2BA6" w:rsidP="00E25F7E">
      <w:pPr>
        <w:ind w:left="2552" w:hanging="1"/>
      </w:pPr>
      <w:r w:rsidRPr="005C2BA6">
        <w:rPr>
          <w:i/>
        </w:rPr>
        <w:t>Tillkommer:</w:t>
      </w:r>
      <w:r>
        <w:tab/>
        <w:t>* Röstmottagare</w:t>
      </w:r>
    </w:p>
    <w:p w:rsidR="005C2BA6" w:rsidRDefault="005C2BA6" w:rsidP="005C2BA6">
      <w:pPr>
        <w:pStyle w:val="Liststycke"/>
        <w:ind w:left="2911"/>
      </w:pPr>
    </w:p>
    <w:p w:rsidR="005C2BA6" w:rsidRDefault="005C2BA6" w:rsidP="005C2BA6">
      <w:pPr>
        <w:ind w:left="2911"/>
      </w:pPr>
      <w:r>
        <w:tab/>
        <w:t>* Utbildning av röstmottagare</w:t>
      </w:r>
    </w:p>
    <w:p w:rsidR="005C2BA6" w:rsidRDefault="005C2BA6" w:rsidP="005C2BA6">
      <w:pPr>
        <w:ind w:left="2911"/>
      </w:pPr>
    </w:p>
    <w:p w:rsidR="005C2BA6" w:rsidRDefault="005C2BA6" w:rsidP="005C2BA6">
      <w:pPr>
        <w:ind w:left="2911"/>
      </w:pPr>
      <w:r>
        <w:tab/>
        <w:t>* Institutionsröstning</w:t>
      </w:r>
    </w:p>
    <w:p w:rsidR="005C2BA6" w:rsidRDefault="005C2BA6" w:rsidP="005C2BA6">
      <w:pPr>
        <w:ind w:left="2911"/>
      </w:pPr>
    </w:p>
    <w:p w:rsidR="005C2BA6" w:rsidRDefault="005C2BA6" w:rsidP="005C2BA6">
      <w:pPr>
        <w:ind w:left="2911"/>
      </w:pPr>
      <w:r>
        <w:tab/>
        <w:t>* Risk- och sårbarhetsanalys</w:t>
      </w:r>
    </w:p>
    <w:p w:rsidR="005C2BA6" w:rsidRDefault="005C2BA6" w:rsidP="005C2BA6">
      <w:pPr>
        <w:ind w:left="2911"/>
      </w:pPr>
    </w:p>
    <w:p w:rsidR="005C2BA6" w:rsidRDefault="005C2BA6" w:rsidP="005C2BA6">
      <w:pPr>
        <w:ind w:left="2911"/>
      </w:pPr>
      <w:r>
        <w:tab/>
        <w:t>* Ambulerande röstmottagare</w:t>
      </w:r>
    </w:p>
    <w:p w:rsidR="005C2BA6" w:rsidRDefault="005C2BA6" w:rsidP="005C2BA6">
      <w:pPr>
        <w:ind w:left="2911"/>
      </w:pPr>
    </w:p>
    <w:p w:rsidR="005C2BA6" w:rsidRDefault="005C2BA6" w:rsidP="005C2BA6">
      <w:pPr>
        <w:ind w:left="2911"/>
      </w:pPr>
      <w:r>
        <w:tab/>
        <w:t>* Övrig fråga: omval i Falun</w:t>
      </w: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116E90" w:rsidRDefault="00511042" w:rsidP="00E25F7E">
      <w:pPr>
        <w:ind w:left="2694" w:hanging="143"/>
      </w:pPr>
      <w:proofErr w:type="gramStart"/>
      <w:r>
        <w:t>-</w:t>
      </w:r>
      <w:proofErr w:type="gramEnd"/>
      <w:r>
        <w:t xml:space="preserve"> Utsänt förslag till dagordning godkänns</w:t>
      </w:r>
      <w:r w:rsidR="005C2BA6">
        <w:t xml:space="preserve"> med följande ändringar</w:t>
      </w:r>
      <w:r w:rsidR="005C6B55">
        <w:t>.</w:t>
      </w:r>
      <w:r>
        <w:t xml:space="preserve"> </w:t>
      </w:r>
    </w:p>
    <w:p w:rsidR="005C2BA6" w:rsidRDefault="005C2BA6" w:rsidP="00E25F7E">
      <w:pPr>
        <w:ind w:left="2694" w:hanging="143"/>
      </w:pPr>
    </w:p>
    <w:p w:rsidR="005C2BA6" w:rsidRDefault="005C2BA6" w:rsidP="005C2BA6">
      <w:pPr>
        <w:ind w:left="2552" w:hanging="1"/>
      </w:pPr>
      <w:r w:rsidRPr="005C2BA6">
        <w:rPr>
          <w:i/>
        </w:rPr>
        <w:t>Tillkommer:</w:t>
      </w:r>
      <w:r>
        <w:tab/>
        <w:t>* Röstmottagare</w:t>
      </w:r>
    </w:p>
    <w:p w:rsidR="005C2BA6" w:rsidRDefault="005C2BA6" w:rsidP="005C2BA6">
      <w:pPr>
        <w:pStyle w:val="Liststycke"/>
        <w:ind w:left="2911"/>
      </w:pPr>
    </w:p>
    <w:p w:rsidR="005C2BA6" w:rsidRDefault="005C2BA6" w:rsidP="005C2BA6">
      <w:pPr>
        <w:ind w:left="2911"/>
      </w:pPr>
      <w:r>
        <w:tab/>
        <w:t>* Utbildning av röstmottagare</w:t>
      </w:r>
    </w:p>
    <w:p w:rsidR="005C2BA6" w:rsidRDefault="005C2BA6" w:rsidP="005C2BA6">
      <w:pPr>
        <w:ind w:left="2911"/>
      </w:pPr>
    </w:p>
    <w:p w:rsidR="005C2BA6" w:rsidRDefault="005C2BA6" w:rsidP="005C2BA6">
      <w:pPr>
        <w:ind w:left="2911"/>
      </w:pPr>
      <w:r>
        <w:tab/>
        <w:t>* Institutionsröstning</w:t>
      </w:r>
    </w:p>
    <w:p w:rsidR="005C2BA6" w:rsidRDefault="005C2BA6" w:rsidP="005C2BA6">
      <w:pPr>
        <w:ind w:left="2911"/>
      </w:pPr>
    </w:p>
    <w:p w:rsidR="005C2BA6" w:rsidRDefault="005C2BA6" w:rsidP="005C2BA6">
      <w:pPr>
        <w:ind w:left="2911"/>
      </w:pPr>
      <w:r>
        <w:tab/>
        <w:t>* Risk- och sårbarhetsanalys</w:t>
      </w:r>
    </w:p>
    <w:p w:rsidR="005C2BA6" w:rsidRDefault="005C2BA6" w:rsidP="005C2BA6">
      <w:pPr>
        <w:ind w:left="2911"/>
      </w:pPr>
    </w:p>
    <w:p w:rsidR="005C2BA6" w:rsidRDefault="005C2BA6" w:rsidP="005C2BA6">
      <w:pPr>
        <w:ind w:left="2911"/>
      </w:pPr>
      <w:r>
        <w:tab/>
        <w:t>* Ambulerande röstmottagare</w:t>
      </w:r>
    </w:p>
    <w:p w:rsidR="005C2BA6" w:rsidRDefault="005C2BA6" w:rsidP="005C2BA6">
      <w:pPr>
        <w:ind w:left="2911"/>
      </w:pPr>
    </w:p>
    <w:p w:rsidR="005C2BA6" w:rsidRDefault="005C2BA6" w:rsidP="005C2BA6">
      <w:pPr>
        <w:ind w:left="2911"/>
      </w:pPr>
      <w:r>
        <w:tab/>
        <w:t>* Övrig fråga: omval i Falun</w:t>
      </w:r>
    </w:p>
    <w:p w:rsidR="005C2BA6" w:rsidRDefault="005C2BA6" w:rsidP="00E25F7E">
      <w:pPr>
        <w:ind w:left="2694" w:hanging="143"/>
      </w:pPr>
    </w:p>
    <w:p w:rsidR="0076176D" w:rsidRDefault="0076176D" w:rsidP="00E25F7E">
      <w:pPr>
        <w:ind w:left="2694" w:hanging="143"/>
      </w:pPr>
      <w:r>
        <w:tab/>
      </w:r>
      <w:proofErr w:type="gramStart"/>
      <w:r>
        <w:t>---</w:t>
      </w:r>
      <w:proofErr w:type="gramEnd"/>
      <w:r>
        <w:t>--</w:t>
      </w:r>
    </w:p>
    <w:p w:rsidR="005C2BA6" w:rsidRDefault="005C2BA6">
      <w:pPr>
        <w:overflowPunct/>
        <w:autoSpaceDE/>
        <w:autoSpaceDN/>
        <w:adjustRightInd/>
        <w:textAlignment w:val="auto"/>
        <w:rPr>
          <w:i/>
        </w:rPr>
      </w:pPr>
    </w:p>
    <w:p w:rsidR="0076176D" w:rsidRPr="0076176D" w:rsidRDefault="0076176D">
      <w:pPr>
        <w:overflowPunct/>
        <w:autoSpaceDE/>
        <w:autoSpaceDN/>
        <w:adjustRightInd/>
        <w:textAlignment w:val="auto"/>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76176D" w:rsidRDefault="0076176D">
      <w:pPr>
        <w:overflowPunct/>
        <w:autoSpaceDE/>
        <w:autoSpaceDN/>
        <w:adjustRightInd/>
        <w:textAlignment w:val="auto"/>
        <w:rPr>
          <w:i/>
        </w:rPr>
      </w:pPr>
    </w:p>
    <w:p w:rsidR="00511042" w:rsidRDefault="00116E90" w:rsidP="00511042">
      <w:pPr>
        <w:tabs>
          <w:tab w:val="left" w:pos="5670"/>
        </w:tabs>
        <w:overflowPunct/>
        <w:autoSpaceDE/>
        <w:autoSpaceDN/>
        <w:adjustRightInd/>
        <w:ind w:left="1248" w:firstLine="1304"/>
        <w:textAlignment w:val="auto"/>
      </w:pPr>
      <w:r>
        <w:t xml:space="preserve">§ </w:t>
      </w:r>
      <w:r w:rsidR="00AE67E3">
        <w:t>2</w:t>
      </w:r>
      <w:r w:rsidR="00511042">
        <w:tab/>
      </w:r>
      <w:r w:rsidR="00FA5D8F">
        <w:t xml:space="preserve">Dnr </w:t>
      </w:r>
      <w:proofErr w:type="gramStart"/>
      <w:r w:rsidR="00FA5D8F">
        <w:t>2019.</w:t>
      </w:r>
      <w:r w:rsidR="0081545B">
        <w:t>1</w:t>
      </w:r>
      <w:proofErr w:type="gramEnd"/>
      <w:r w:rsidR="00FA5D8F">
        <w:t>/11</w:t>
      </w:r>
    </w:p>
    <w:p w:rsidR="00511042" w:rsidRDefault="00511042" w:rsidP="00511042">
      <w:pPr>
        <w:tabs>
          <w:tab w:val="left" w:pos="5670"/>
        </w:tabs>
        <w:overflowPunct/>
        <w:autoSpaceDE/>
        <w:autoSpaceDN/>
        <w:adjustRightInd/>
        <w:ind w:left="1248" w:firstLine="1304"/>
        <w:textAlignment w:val="auto"/>
      </w:pPr>
      <w:r>
        <w:tab/>
      </w:r>
    </w:p>
    <w:p w:rsidR="00511042" w:rsidRPr="0076176D" w:rsidRDefault="0076176D" w:rsidP="00511042">
      <w:pPr>
        <w:tabs>
          <w:tab w:val="left" w:pos="10206"/>
        </w:tabs>
        <w:ind w:left="2552"/>
        <w:rPr>
          <w:u w:val="single"/>
        </w:rPr>
      </w:pPr>
      <w:r w:rsidRPr="0076176D">
        <w:rPr>
          <w:u w:val="single"/>
        </w:rPr>
        <w:t xml:space="preserve">Röstningslokal och </w:t>
      </w:r>
      <w:r w:rsidR="00511042" w:rsidRPr="0076176D">
        <w:rPr>
          <w:u w:val="single"/>
        </w:rPr>
        <w:t>öppethållande för förtids</w:t>
      </w:r>
      <w:r w:rsidR="00511042" w:rsidRPr="0076176D">
        <w:rPr>
          <w:u w:val="single"/>
        </w:rPr>
        <w:softHyphen/>
        <w:t>röstning</w:t>
      </w:r>
      <w:r w:rsidR="00646BAE" w:rsidRPr="0076176D">
        <w:rPr>
          <w:u w:val="single"/>
        </w:rPr>
        <w:t xml:space="preserve"> vid </w:t>
      </w:r>
      <w:r w:rsidRPr="0076176D">
        <w:rPr>
          <w:u w:val="single"/>
        </w:rPr>
        <w:t>EP-valet</w:t>
      </w:r>
    </w:p>
    <w:p w:rsidR="00511042" w:rsidRDefault="00511042" w:rsidP="00511042">
      <w:pPr>
        <w:ind w:left="2552"/>
      </w:pPr>
    </w:p>
    <w:p w:rsidR="00511042" w:rsidRDefault="00511042" w:rsidP="00511042">
      <w:pPr>
        <w:ind w:left="2552"/>
      </w:pPr>
      <w:r>
        <w:t>Förtidsrö</w:t>
      </w:r>
      <w:r w:rsidR="00116E90">
        <w:t xml:space="preserve">stningen pågår </w:t>
      </w:r>
      <w:r w:rsidR="00E25F7E">
        <w:t>fr.o.m.</w:t>
      </w:r>
      <w:r w:rsidR="00116E90">
        <w:t xml:space="preserve"> </w:t>
      </w:r>
      <w:r w:rsidR="002918D2">
        <w:t xml:space="preserve">onsdagen </w:t>
      </w:r>
      <w:r w:rsidR="00116E90">
        <w:t xml:space="preserve">den </w:t>
      </w:r>
      <w:r w:rsidR="002918D2">
        <w:t>8</w:t>
      </w:r>
      <w:r w:rsidR="00AB04D3">
        <w:t xml:space="preserve"> maj </w:t>
      </w:r>
      <w:r w:rsidR="00646BAE">
        <w:t xml:space="preserve">till </w:t>
      </w:r>
      <w:r w:rsidR="005C6B55">
        <w:t xml:space="preserve">söndagen </w:t>
      </w:r>
      <w:r w:rsidR="00646BAE">
        <w:t xml:space="preserve">26 maj </w:t>
      </w:r>
      <w:r w:rsidR="00AB04D3">
        <w:t>2019</w:t>
      </w:r>
      <w:r>
        <w:t>. Förtidsrösterna ska varje dag sorteras till valnämnden i Malå</w:t>
      </w:r>
      <w:smartTag w:uri="urn:schemas-microsoft-com:office:smarttags" w:element="PersonName">
        <w:r>
          <w:t>,</w:t>
        </w:r>
      </w:smartTag>
      <w:r>
        <w:t xml:space="preserve"> och till andra valnämnder. Dagligen ska det rapporteras i valmyndighetens databas om antalet mottagna förtidsröster. Valnämnden har att besluta om röstningslokal samt öppettider.</w:t>
      </w:r>
    </w:p>
    <w:p w:rsidR="00511042" w:rsidRDefault="00511042" w:rsidP="00511042">
      <w:pPr>
        <w:ind w:left="2552"/>
        <w:rPr>
          <w:b/>
          <w:bCs/>
        </w:rPr>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511042" w:rsidRDefault="00AB04D3" w:rsidP="00511042">
      <w:pPr>
        <w:ind w:left="2552"/>
      </w:pPr>
      <w:r>
        <w:rPr>
          <w:i/>
        </w:rPr>
        <w:t>Marjet Gustavsson (V):</w:t>
      </w:r>
      <w:r w:rsidR="00511042" w:rsidRPr="00883E48">
        <w:t xml:space="preserve"> </w:t>
      </w:r>
      <w:r w:rsidR="00511042" w:rsidRPr="00EE1ED6">
        <w:t>Kommunhuset är röstningslokal. Förtidsröstningen är öppen:</w:t>
      </w:r>
      <w:r w:rsidR="00511042">
        <w:t xml:space="preserve"> </w:t>
      </w:r>
      <w:r w:rsidR="00116E90">
        <w:t xml:space="preserve">onsdag den </w:t>
      </w:r>
      <w:r w:rsidR="002918D2">
        <w:t>8 maj</w:t>
      </w:r>
      <w:r w:rsidR="00116E90">
        <w:t xml:space="preserve"> – lördagen den </w:t>
      </w:r>
      <w:r w:rsidR="002918D2">
        <w:t xml:space="preserve">25 maj, </w:t>
      </w:r>
      <w:proofErr w:type="spellStart"/>
      <w:r w:rsidR="002918D2">
        <w:t>kl</w:t>
      </w:r>
      <w:proofErr w:type="spellEnd"/>
      <w:r w:rsidR="002918D2">
        <w:t xml:space="preserve"> 14</w:t>
      </w:r>
      <w:r w:rsidR="00E25F7E">
        <w:t>:00</w:t>
      </w:r>
      <w:r w:rsidR="00116E90">
        <w:t xml:space="preserve"> – 16</w:t>
      </w:r>
      <w:r w:rsidR="00E25F7E">
        <w:t>:00</w:t>
      </w:r>
      <w:r w:rsidR="00116E90">
        <w:t>. Detta gäller även lördag och söndag under perioden ovan. Val</w:t>
      </w:r>
      <w:r w:rsidR="0089486A">
        <w:softHyphen/>
      </w:r>
      <w:r w:rsidR="00116E90">
        <w:t>dagen s</w:t>
      </w:r>
      <w:r w:rsidR="00511042" w:rsidRPr="00EE1ED6">
        <w:t xml:space="preserve">öndagen den </w:t>
      </w:r>
      <w:r w:rsidR="00646BAE">
        <w:t xml:space="preserve">26 maj </w:t>
      </w:r>
      <w:r w:rsidR="002918D2">
        <w:t>ä</w:t>
      </w:r>
      <w:r w:rsidR="00646BAE">
        <w:t>r förtidsröstningslokal öppen 08</w:t>
      </w:r>
      <w:r w:rsidR="00511042" w:rsidRPr="00EE1ED6">
        <w:t xml:space="preserve">.00 - </w:t>
      </w:r>
      <w:r w:rsidR="002918D2">
        <w:t>21</w:t>
      </w:r>
      <w:r w:rsidR="00511042" w:rsidRPr="00EE1ED6">
        <w:t>.00.</w:t>
      </w:r>
    </w:p>
    <w:p w:rsidR="00453E11" w:rsidRDefault="00453E11" w:rsidP="00511042">
      <w:pPr>
        <w:ind w:left="2552"/>
      </w:pP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511042" w:rsidRPr="00EE1ED6" w:rsidRDefault="00511042" w:rsidP="00511042">
      <w:pPr>
        <w:ind w:left="2552"/>
      </w:pPr>
      <w:r w:rsidRPr="00EE1ED6">
        <w:t>- Kommunhuset är röstningslokal.</w:t>
      </w:r>
    </w:p>
    <w:p w:rsidR="00511042" w:rsidRPr="00EE1ED6" w:rsidRDefault="00511042" w:rsidP="00511042">
      <w:pPr>
        <w:ind w:left="2552"/>
      </w:pPr>
    </w:p>
    <w:p w:rsidR="00511042" w:rsidRPr="00EE1ED6" w:rsidRDefault="00511042" w:rsidP="00511042">
      <w:pPr>
        <w:ind w:left="2552"/>
      </w:pPr>
      <w:r w:rsidRPr="00EE1ED6">
        <w:t>- Förtidsröstningen är öppen:</w:t>
      </w:r>
    </w:p>
    <w:p w:rsidR="00511042" w:rsidRPr="00EE1ED6" w:rsidRDefault="00511042" w:rsidP="00511042">
      <w:pPr>
        <w:ind w:left="2552"/>
      </w:pPr>
    </w:p>
    <w:p w:rsidR="00511042" w:rsidRPr="00EE1ED6" w:rsidRDefault="00511042" w:rsidP="00511042">
      <w:pPr>
        <w:ind w:left="4111" w:hanging="142"/>
      </w:pPr>
      <w:r>
        <w:t xml:space="preserve">* </w:t>
      </w:r>
      <w:r w:rsidR="00453E11">
        <w:t>onsdag</w:t>
      </w:r>
      <w:r>
        <w:t xml:space="preserve"> </w:t>
      </w:r>
      <w:r w:rsidR="002918D2">
        <w:t>8 maj</w:t>
      </w:r>
      <w:r w:rsidR="00453E11">
        <w:t xml:space="preserve"> </w:t>
      </w:r>
      <w:r>
        <w:t xml:space="preserve">– </w:t>
      </w:r>
      <w:r w:rsidR="00453E11">
        <w:t>lördag</w:t>
      </w:r>
      <w:r>
        <w:t xml:space="preserve"> </w:t>
      </w:r>
      <w:r w:rsidR="002918D2">
        <w:t xml:space="preserve">25 maj </w:t>
      </w:r>
      <w:proofErr w:type="spellStart"/>
      <w:r w:rsidR="002918D2">
        <w:t>kl</w:t>
      </w:r>
      <w:proofErr w:type="spellEnd"/>
      <w:r w:rsidR="002918D2">
        <w:t xml:space="preserve"> 14</w:t>
      </w:r>
      <w:r w:rsidR="00453E11">
        <w:t>:00 – 16:00</w:t>
      </w:r>
    </w:p>
    <w:p w:rsidR="00511042" w:rsidRPr="00EE1ED6" w:rsidRDefault="00511042" w:rsidP="00511042">
      <w:pPr>
        <w:ind w:left="4111" w:hanging="194"/>
      </w:pPr>
    </w:p>
    <w:p w:rsidR="00511042" w:rsidRDefault="00511042" w:rsidP="00511042">
      <w:pPr>
        <w:ind w:left="4111" w:hanging="142"/>
      </w:pPr>
      <w:r>
        <w:t xml:space="preserve">* </w:t>
      </w:r>
      <w:r w:rsidR="00453E11">
        <w:t xml:space="preserve">söndag </w:t>
      </w:r>
      <w:r w:rsidR="002918D2">
        <w:t xml:space="preserve">26 maj </w:t>
      </w:r>
      <w:proofErr w:type="spellStart"/>
      <w:r w:rsidR="002918D2">
        <w:t>kl</w:t>
      </w:r>
      <w:proofErr w:type="spellEnd"/>
      <w:r w:rsidR="00453E11">
        <w:t xml:space="preserve"> </w:t>
      </w:r>
      <w:r w:rsidR="00E25F7E">
        <w:t>0</w:t>
      </w:r>
      <w:r w:rsidR="002918D2">
        <w:t>8:00 – 21</w:t>
      </w:r>
      <w:r w:rsidR="00453E11">
        <w:t>:00</w:t>
      </w:r>
    </w:p>
    <w:p w:rsidR="00511042" w:rsidRDefault="00453E11" w:rsidP="00276CAD">
      <w:pPr>
        <w:ind w:left="4111" w:hanging="142"/>
      </w:pPr>
      <w:r>
        <w:tab/>
      </w:r>
    </w:p>
    <w:p w:rsidR="00511042" w:rsidRDefault="00511042" w:rsidP="00511042">
      <w:pPr>
        <w:ind w:left="2552"/>
      </w:pPr>
      <w:r>
        <w:t>-----</w:t>
      </w:r>
    </w:p>
    <w:p w:rsidR="00511042" w:rsidRDefault="00511042" w:rsidP="00511042">
      <w:pPr>
        <w:overflowPunct/>
        <w:autoSpaceDE/>
        <w:autoSpaceDN/>
        <w:adjustRightInd/>
        <w:spacing w:after="200" w:line="276" w:lineRule="auto"/>
        <w:textAlignment w:val="auto"/>
      </w:pPr>
      <w:r>
        <w:br w:type="page"/>
      </w:r>
    </w:p>
    <w:p w:rsidR="00511042" w:rsidRDefault="00511042" w:rsidP="00511042">
      <w:pPr>
        <w:tabs>
          <w:tab w:val="left" w:pos="5670"/>
        </w:tabs>
        <w:ind w:left="2552"/>
      </w:pPr>
      <w:r>
        <w:lastRenderedPageBreak/>
        <w:t xml:space="preserve">§ </w:t>
      </w:r>
      <w:r w:rsidR="00AE67E3">
        <w:t>3</w:t>
      </w:r>
      <w:r>
        <w:tab/>
      </w:r>
      <w:r w:rsidR="00FA5D8F">
        <w:t xml:space="preserve">Dnr </w:t>
      </w:r>
      <w:proofErr w:type="gramStart"/>
      <w:r w:rsidR="00FA5D8F">
        <w:t>2019.</w:t>
      </w:r>
      <w:r w:rsidR="0081545B">
        <w:t>2</w:t>
      </w:r>
      <w:proofErr w:type="gramEnd"/>
      <w:r w:rsidR="00FA5D8F">
        <w:t>/11</w:t>
      </w:r>
    </w:p>
    <w:p w:rsidR="00511042" w:rsidRDefault="00511042" w:rsidP="00511042">
      <w:pPr>
        <w:tabs>
          <w:tab w:val="left" w:pos="5670"/>
        </w:tabs>
        <w:overflowPunct/>
        <w:autoSpaceDE/>
        <w:autoSpaceDN/>
        <w:adjustRightInd/>
        <w:spacing w:line="276" w:lineRule="auto"/>
        <w:ind w:left="1248" w:firstLine="1304"/>
        <w:textAlignment w:val="auto"/>
      </w:pPr>
    </w:p>
    <w:p w:rsidR="00511042" w:rsidRPr="0041788E" w:rsidRDefault="00453E11" w:rsidP="00511042">
      <w:pPr>
        <w:tabs>
          <w:tab w:val="left" w:pos="5670"/>
        </w:tabs>
        <w:overflowPunct/>
        <w:autoSpaceDE/>
        <w:autoSpaceDN/>
        <w:adjustRightInd/>
        <w:ind w:left="1248" w:firstLine="1304"/>
        <w:textAlignment w:val="auto"/>
        <w:rPr>
          <w:szCs w:val="24"/>
          <w:u w:val="single"/>
        </w:rPr>
      </w:pPr>
      <w:r>
        <w:rPr>
          <w:szCs w:val="24"/>
          <w:u w:val="single"/>
        </w:rPr>
        <w:t xml:space="preserve">Vallokal </w:t>
      </w:r>
      <w:r w:rsidR="00646BAE">
        <w:rPr>
          <w:szCs w:val="24"/>
          <w:u w:val="single"/>
        </w:rPr>
        <w:t>vid Europaparlamentsvalet 2019</w:t>
      </w:r>
      <w:r>
        <w:rPr>
          <w:szCs w:val="24"/>
          <w:u w:val="single"/>
        </w:rPr>
        <w:t xml:space="preserve"> samt öppethållande valdagen</w:t>
      </w:r>
    </w:p>
    <w:p w:rsidR="00511042" w:rsidRDefault="00511042" w:rsidP="00511042">
      <w:pPr>
        <w:tabs>
          <w:tab w:val="left" w:pos="5670"/>
        </w:tabs>
        <w:overflowPunct/>
        <w:autoSpaceDE/>
        <w:autoSpaceDN/>
        <w:adjustRightInd/>
        <w:ind w:left="1248" w:firstLine="1304"/>
        <w:textAlignment w:val="auto"/>
        <w:rPr>
          <w:u w:val="single"/>
        </w:rPr>
      </w:pPr>
    </w:p>
    <w:p w:rsidR="00511042" w:rsidRDefault="00453E11" w:rsidP="00511042">
      <w:pPr>
        <w:ind w:left="2552"/>
      </w:pPr>
      <w:r>
        <w:t xml:space="preserve">Vallokaler för valdagen till </w:t>
      </w:r>
      <w:r w:rsidR="00646BAE">
        <w:t>Europaparlamentsvalet 2019</w:t>
      </w:r>
      <w:r>
        <w:t xml:space="preserve"> ska beslutas av valnämn</w:t>
      </w:r>
      <w:r w:rsidR="0089486A">
        <w:softHyphen/>
      </w:r>
      <w:r>
        <w:t>den.</w:t>
      </w:r>
    </w:p>
    <w:p w:rsidR="00511042" w:rsidRDefault="00511042" w:rsidP="00511042">
      <w:pPr>
        <w:tabs>
          <w:tab w:val="left" w:pos="5670"/>
        </w:tabs>
        <w:overflowPunct/>
        <w:autoSpaceDE/>
        <w:autoSpaceDN/>
        <w:adjustRightInd/>
        <w:textAlignment w:val="auto"/>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511042" w:rsidRDefault="002918D2" w:rsidP="00511042">
      <w:pPr>
        <w:ind w:left="2552" w:hanging="1"/>
      </w:pPr>
      <w:r>
        <w:rPr>
          <w:i/>
        </w:rPr>
        <w:t>Marjet Gustavsson (V)</w:t>
      </w:r>
      <w:r w:rsidR="00453E11">
        <w:rPr>
          <w:i/>
        </w:rPr>
        <w:t>:</w:t>
      </w:r>
      <w:r w:rsidR="00511042" w:rsidRPr="00833A57">
        <w:t xml:space="preserve"> </w:t>
      </w:r>
      <w:r w:rsidR="00453E11">
        <w:t>Vallo</w:t>
      </w:r>
      <w:r w:rsidR="00646BAE">
        <w:t xml:space="preserve">kal till </w:t>
      </w:r>
      <w:r w:rsidR="005C6B55">
        <w:t>Malå 1 och Malå 2</w:t>
      </w:r>
      <w:r w:rsidR="00646BAE">
        <w:t xml:space="preserve"> är f</w:t>
      </w:r>
      <w:r w:rsidR="00453E11">
        <w:t>örsamlings</w:t>
      </w:r>
      <w:r w:rsidR="004A58C3">
        <w:t>-</w:t>
      </w:r>
      <w:r w:rsidR="00453E11">
        <w:t>hem</w:t>
      </w:r>
      <w:r w:rsidR="0089486A">
        <w:softHyphen/>
      </w:r>
      <w:r w:rsidR="00453E11">
        <w:t>met.</w:t>
      </w:r>
      <w:r w:rsidR="00562CFF">
        <w:t xml:space="preserve"> Öppettider valdagen söndag </w:t>
      </w:r>
      <w:r>
        <w:t xml:space="preserve">26 maj </w:t>
      </w:r>
      <w:proofErr w:type="spellStart"/>
      <w:r>
        <w:t>kl</w:t>
      </w:r>
      <w:proofErr w:type="spellEnd"/>
      <w:r w:rsidR="00562CFF">
        <w:t xml:space="preserve"> 0</w:t>
      </w:r>
      <w:r>
        <w:t>9:00 – 21</w:t>
      </w:r>
      <w:r w:rsidR="00562CFF">
        <w:t>:00.</w:t>
      </w:r>
      <w:r w:rsidR="004231A4">
        <w:t xml:space="preserve"> Marjet </w:t>
      </w:r>
      <w:r w:rsidR="005C6B55">
        <w:t xml:space="preserve">Gustavsson </w:t>
      </w:r>
      <w:r w:rsidR="004231A4">
        <w:t>bokar</w:t>
      </w:r>
      <w:r w:rsidR="00646BAE">
        <w:t xml:space="preserve"> församlingshemmet</w:t>
      </w:r>
      <w:r w:rsidR="004231A4">
        <w:t>.</w:t>
      </w: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7B30B8" w:rsidRDefault="007B30B8" w:rsidP="007B30B8">
      <w:pPr>
        <w:ind w:left="2694" w:hanging="143"/>
      </w:pPr>
      <w:r>
        <w:t>-</w:t>
      </w:r>
      <w:r w:rsidR="00646BAE">
        <w:t xml:space="preserve"> Vallokal till Malå 1 och 2 är f</w:t>
      </w:r>
      <w:r>
        <w:t>örsamlingshemmet.</w:t>
      </w:r>
    </w:p>
    <w:p w:rsidR="007B30B8" w:rsidRDefault="007B30B8" w:rsidP="007B30B8">
      <w:pPr>
        <w:ind w:left="2694" w:hanging="143"/>
      </w:pPr>
    </w:p>
    <w:p w:rsidR="007B30B8" w:rsidRDefault="007B30B8" w:rsidP="007B30B8">
      <w:pPr>
        <w:ind w:left="2552" w:hanging="1"/>
      </w:pPr>
      <w:r>
        <w:t>-</w:t>
      </w:r>
      <w:r w:rsidRPr="00703565">
        <w:t xml:space="preserve"> </w:t>
      </w:r>
      <w:r>
        <w:t>Öppettide</w:t>
      </w:r>
      <w:r w:rsidR="002918D2">
        <w:t xml:space="preserve">r valdagen söndag </w:t>
      </w:r>
      <w:r w:rsidR="004231A4">
        <w:t xml:space="preserve">26 maj </w:t>
      </w:r>
      <w:proofErr w:type="spellStart"/>
      <w:r w:rsidR="004231A4">
        <w:t>kl</w:t>
      </w:r>
      <w:proofErr w:type="spellEnd"/>
      <w:r w:rsidR="002918D2">
        <w:t xml:space="preserve"> 09:00 – 21</w:t>
      </w:r>
      <w:r>
        <w:t>:00</w:t>
      </w:r>
    </w:p>
    <w:p w:rsidR="004231A4" w:rsidRDefault="004231A4" w:rsidP="004231A4"/>
    <w:p w:rsidR="004231A4" w:rsidRDefault="004231A4" w:rsidP="004231A4">
      <w:pPr>
        <w:pStyle w:val="Liststycke"/>
        <w:numPr>
          <w:ilvl w:val="0"/>
          <w:numId w:val="5"/>
        </w:numPr>
        <w:ind w:left="2694" w:hanging="143"/>
      </w:pPr>
      <w:r>
        <w:t>Marjet</w:t>
      </w:r>
      <w:r w:rsidR="005C6B55">
        <w:t xml:space="preserve"> Gustavsson</w:t>
      </w:r>
      <w:r>
        <w:t xml:space="preserve"> bokar</w:t>
      </w:r>
      <w:r w:rsidR="00646BAE">
        <w:t xml:space="preserve"> församlingshemmet</w:t>
      </w:r>
    </w:p>
    <w:p w:rsidR="00511042" w:rsidRDefault="00511042" w:rsidP="00511042">
      <w:pPr>
        <w:ind w:left="2552" w:hanging="1"/>
      </w:pPr>
    </w:p>
    <w:p w:rsidR="00511042" w:rsidRDefault="00511042" w:rsidP="00511042">
      <w:pPr>
        <w:ind w:left="2552"/>
      </w:pPr>
      <w:r>
        <w:t>-----</w:t>
      </w:r>
    </w:p>
    <w:p w:rsidR="00511042" w:rsidRDefault="00511042" w:rsidP="00511042">
      <w:pPr>
        <w:overflowPunct/>
        <w:autoSpaceDE/>
        <w:autoSpaceDN/>
        <w:adjustRightInd/>
        <w:spacing w:after="200" w:line="276" w:lineRule="auto"/>
        <w:textAlignment w:val="auto"/>
      </w:pPr>
      <w:r>
        <w:br w:type="page"/>
      </w:r>
    </w:p>
    <w:p w:rsidR="004231A4" w:rsidRDefault="004231A4" w:rsidP="004231A4">
      <w:pPr>
        <w:tabs>
          <w:tab w:val="left" w:pos="5670"/>
        </w:tabs>
        <w:ind w:left="2552"/>
      </w:pPr>
      <w:r>
        <w:lastRenderedPageBreak/>
        <w:t>§ 4</w:t>
      </w:r>
      <w:r>
        <w:tab/>
      </w:r>
      <w:r w:rsidR="00FA5D8F">
        <w:t xml:space="preserve">Dnr </w:t>
      </w:r>
      <w:proofErr w:type="gramStart"/>
      <w:r w:rsidR="00FA5D8F">
        <w:t>2019.</w:t>
      </w:r>
      <w:r w:rsidR="0081545B">
        <w:t>3</w:t>
      </w:r>
      <w:proofErr w:type="gramEnd"/>
      <w:r w:rsidR="00FA5D8F">
        <w:t>/11</w:t>
      </w:r>
    </w:p>
    <w:p w:rsidR="004231A4" w:rsidRDefault="004231A4" w:rsidP="004231A4">
      <w:pPr>
        <w:tabs>
          <w:tab w:val="left" w:pos="5670"/>
        </w:tabs>
        <w:overflowPunct/>
        <w:autoSpaceDE/>
        <w:autoSpaceDN/>
        <w:adjustRightInd/>
        <w:spacing w:line="276" w:lineRule="auto"/>
        <w:ind w:left="1248" w:firstLine="1304"/>
        <w:textAlignment w:val="auto"/>
      </w:pPr>
    </w:p>
    <w:p w:rsidR="004231A4" w:rsidRPr="0041788E" w:rsidRDefault="004231A4" w:rsidP="004231A4">
      <w:pPr>
        <w:tabs>
          <w:tab w:val="left" w:pos="5670"/>
        </w:tabs>
        <w:overflowPunct/>
        <w:autoSpaceDE/>
        <w:autoSpaceDN/>
        <w:adjustRightInd/>
        <w:ind w:left="2552"/>
        <w:textAlignment w:val="auto"/>
        <w:rPr>
          <w:rFonts w:cs="Arial"/>
          <w:szCs w:val="24"/>
          <w:u w:val="single"/>
        </w:rPr>
      </w:pPr>
      <w:r>
        <w:rPr>
          <w:rFonts w:cs="Arial"/>
          <w:szCs w:val="24"/>
          <w:u w:val="single"/>
        </w:rPr>
        <w:t>Särskild röstmottagning under valdagen</w:t>
      </w:r>
    </w:p>
    <w:p w:rsidR="004231A4" w:rsidRDefault="004231A4" w:rsidP="004231A4">
      <w:pPr>
        <w:tabs>
          <w:tab w:val="left" w:pos="5670"/>
        </w:tabs>
        <w:overflowPunct/>
        <w:autoSpaceDE/>
        <w:autoSpaceDN/>
        <w:adjustRightInd/>
        <w:ind w:left="2552"/>
        <w:textAlignment w:val="auto"/>
      </w:pPr>
    </w:p>
    <w:p w:rsidR="004231A4" w:rsidRDefault="004231A4" w:rsidP="004231A4">
      <w:pPr>
        <w:tabs>
          <w:tab w:val="left" w:pos="5670"/>
        </w:tabs>
        <w:overflowPunct/>
        <w:autoSpaceDE/>
        <w:autoSpaceDN/>
        <w:adjustRightInd/>
        <w:ind w:left="2552"/>
        <w:textAlignment w:val="auto"/>
      </w:pPr>
      <w:r>
        <w:t xml:space="preserve">Inför valet 2018 har kraven kring säkerheten för valet ökat vilket innebär att valmyndigheten kräver att det alltid finns </w:t>
      </w:r>
      <w:r w:rsidR="00646BAE">
        <w:t xml:space="preserve">minst </w:t>
      </w:r>
      <w:r>
        <w:t>två röstmottagare i varje förtidsröstningslokal och vallokal under hela tiden som lokaler är öppna för röstning. Konsekvenserna för små kommuner blir svårigheter att kunna tillgodose det ökade behovet av personal i form av röstmot</w:t>
      </w:r>
      <w:r>
        <w:softHyphen/>
        <w:t>ta</w:t>
      </w:r>
      <w:r>
        <w:softHyphen/>
        <w:t>gare. På grund av detta ser inte valnämnden någon annan möjlighet än att inte erbjuda särskild röstmottagning utanför tätorten.</w:t>
      </w:r>
    </w:p>
    <w:p w:rsidR="004231A4" w:rsidRDefault="004231A4" w:rsidP="004231A4">
      <w:pPr>
        <w:tabs>
          <w:tab w:val="left" w:pos="5670"/>
        </w:tabs>
        <w:overflowPunct/>
        <w:autoSpaceDE/>
        <w:autoSpaceDN/>
        <w:adjustRightInd/>
        <w:textAlignment w:val="auto"/>
      </w:pPr>
    </w:p>
    <w:p w:rsidR="004231A4" w:rsidRDefault="004231A4" w:rsidP="004231A4">
      <w:pPr>
        <w:ind w:left="2552"/>
        <w:rPr>
          <w:b/>
          <w:bCs/>
        </w:rPr>
      </w:pPr>
      <w:r>
        <w:rPr>
          <w:b/>
          <w:bCs/>
        </w:rPr>
        <w:t>FÖRSLAG TILL BESLUT PÅ SAMMANTRÄDET</w:t>
      </w:r>
    </w:p>
    <w:p w:rsidR="004231A4" w:rsidRDefault="004231A4" w:rsidP="004231A4">
      <w:pPr>
        <w:ind w:left="2552"/>
        <w:rPr>
          <w:b/>
          <w:bCs/>
        </w:rPr>
      </w:pPr>
    </w:p>
    <w:p w:rsidR="004231A4" w:rsidRDefault="004231A4" w:rsidP="004231A4">
      <w:pPr>
        <w:ind w:left="2552" w:hanging="1"/>
      </w:pPr>
      <w:r>
        <w:rPr>
          <w:i/>
        </w:rPr>
        <w:t>Marjet Gustavsson (V):</w:t>
      </w:r>
      <w:r w:rsidRPr="00883E48">
        <w:t xml:space="preserve"> </w:t>
      </w:r>
      <w:r>
        <w:t>Under valdagen erbjuds inte särskild röstmottagning utanför tätort.</w:t>
      </w:r>
    </w:p>
    <w:p w:rsidR="004231A4" w:rsidRPr="00EE1ED6" w:rsidRDefault="004231A4" w:rsidP="004231A4">
      <w:pPr>
        <w:tabs>
          <w:tab w:val="left" w:pos="5670"/>
        </w:tabs>
      </w:pPr>
    </w:p>
    <w:p w:rsidR="004231A4" w:rsidRPr="00EE1ED6" w:rsidRDefault="004231A4" w:rsidP="004231A4">
      <w:pPr>
        <w:tabs>
          <w:tab w:val="left" w:pos="5670"/>
        </w:tabs>
        <w:ind w:left="2552"/>
        <w:rPr>
          <w:b/>
        </w:rPr>
      </w:pPr>
      <w:r>
        <w:rPr>
          <w:b/>
        </w:rPr>
        <w:t>BESLUT</w:t>
      </w:r>
    </w:p>
    <w:p w:rsidR="004231A4" w:rsidRDefault="004231A4" w:rsidP="004231A4">
      <w:pPr>
        <w:ind w:left="2552"/>
      </w:pPr>
    </w:p>
    <w:p w:rsidR="004231A4" w:rsidRDefault="004231A4" w:rsidP="004231A4">
      <w:pPr>
        <w:ind w:left="2694" w:hanging="142"/>
      </w:pPr>
      <w:r>
        <w:t>-</w:t>
      </w:r>
      <w:r w:rsidRPr="00191B25">
        <w:t xml:space="preserve"> </w:t>
      </w:r>
      <w:r>
        <w:t xml:space="preserve">Under valdagen erbjuds inte särskild röstmottagning utanför tätort. </w:t>
      </w:r>
    </w:p>
    <w:p w:rsidR="004231A4" w:rsidRDefault="004231A4" w:rsidP="004231A4"/>
    <w:p w:rsidR="004231A4" w:rsidRDefault="004231A4" w:rsidP="004231A4">
      <w:pPr>
        <w:ind w:left="2552"/>
      </w:pPr>
      <w:r>
        <w:t>-----</w:t>
      </w:r>
    </w:p>
    <w:p w:rsidR="004231A4" w:rsidRDefault="004231A4">
      <w:pPr>
        <w:overflowPunct/>
        <w:autoSpaceDE/>
        <w:autoSpaceDN/>
        <w:adjustRightInd/>
        <w:textAlignment w:val="auto"/>
      </w:pPr>
      <w:r>
        <w:br w:type="page"/>
      </w:r>
    </w:p>
    <w:p w:rsidR="004231A4" w:rsidRDefault="004231A4" w:rsidP="00FA5D8F">
      <w:pPr>
        <w:tabs>
          <w:tab w:val="left" w:pos="5670"/>
        </w:tabs>
        <w:ind w:left="2552"/>
      </w:pPr>
      <w:r>
        <w:lastRenderedPageBreak/>
        <w:t>§ 5</w:t>
      </w:r>
      <w:r w:rsidR="00FA5D8F">
        <w:tab/>
        <w:t xml:space="preserve">Dnr </w:t>
      </w:r>
      <w:proofErr w:type="gramStart"/>
      <w:r w:rsidR="00FA5D8F">
        <w:t>2019.</w:t>
      </w:r>
      <w:r w:rsidR="0081545B">
        <w:t>4</w:t>
      </w:r>
      <w:proofErr w:type="gramEnd"/>
      <w:r w:rsidR="00FA5D8F">
        <w:t>/11</w:t>
      </w:r>
    </w:p>
    <w:p w:rsidR="004231A4" w:rsidRDefault="004231A4" w:rsidP="004231A4">
      <w:pPr>
        <w:ind w:left="2552"/>
      </w:pPr>
    </w:p>
    <w:p w:rsidR="004231A4" w:rsidRDefault="004231A4" w:rsidP="004231A4">
      <w:pPr>
        <w:ind w:left="2552"/>
        <w:rPr>
          <w:u w:val="single"/>
        </w:rPr>
      </w:pPr>
      <w:r w:rsidRPr="004231A4">
        <w:rPr>
          <w:u w:val="single"/>
        </w:rPr>
        <w:t>Beställning av valmaterial</w:t>
      </w:r>
    </w:p>
    <w:p w:rsidR="004231A4" w:rsidRDefault="004231A4" w:rsidP="004231A4">
      <w:pPr>
        <w:ind w:left="2552"/>
        <w:rPr>
          <w:u w:val="single"/>
        </w:rPr>
      </w:pPr>
    </w:p>
    <w:p w:rsidR="004231A4" w:rsidRDefault="004231A4" w:rsidP="004231A4">
      <w:pPr>
        <w:ind w:left="2552"/>
      </w:pPr>
      <w:r>
        <w:t xml:space="preserve">När det gäller beställning av valmaterial så lämnar </w:t>
      </w:r>
      <w:r w:rsidRPr="004231A4">
        <w:t xml:space="preserve">Valmyndigheten ett </w:t>
      </w:r>
      <w:proofErr w:type="spellStart"/>
      <w:r w:rsidRPr="004231A4">
        <w:t>antalsförslag</w:t>
      </w:r>
      <w:proofErr w:type="spellEnd"/>
      <w:r w:rsidRPr="004231A4">
        <w:t xml:space="preserve"> baserat på hur valdeltagandet såg ut i kommunerna föregående val.</w:t>
      </w:r>
      <w:r>
        <w:t xml:space="preserve"> </w:t>
      </w:r>
    </w:p>
    <w:p w:rsidR="004231A4" w:rsidRDefault="004231A4" w:rsidP="004231A4">
      <w:pPr>
        <w:ind w:left="2552"/>
      </w:pPr>
    </w:p>
    <w:p w:rsidR="004231A4" w:rsidRDefault="004231A4" w:rsidP="004231A4">
      <w:pPr>
        <w:ind w:left="2552"/>
        <w:rPr>
          <w:b/>
          <w:bCs/>
        </w:rPr>
      </w:pPr>
      <w:r>
        <w:tab/>
      </w:r>
      <w:r>
        <w:rPr>
          <w:b/>
          <w:bCs/>
        </w:rPr>
        <w:t>FÖRSLAG TILL BESLUT PÅ SAMMANTRÄDET</w:t>
      </w:r>
    </w:p>
    <w:p w:rsidR="004231A4" w:rsidRDefault="004231A4" w:rsidP="004231A4">
      <w:pPr>
        <w:ind w:left="2552"/>
        <w:rPr>
          <w:b/>
          <w:bCs/>
        </w:rPr>
      </w:pPr>
    </w:p>
    <w:p w:rsidR="004231A4" w:rsidRDefault="005C6B55" w:rsidP="004231A4">
      <w:pPr>
        <w:ind w:left="2552"/>
        <w:rPr>
          <w:bCs/>
          <w:i/>
        </w:rPr>
      </w:pPr>
      <w:r>
        <w:rPr>
          <w:bCs/>
          <w:i/>
        </w:rPr>
        <w:t>Marjet Gustavsson (V</w:t>
      </w:r>
      <w:r w:rsidR="004231A4" w:rsidRPr="004231A4">
        <w:rPr>
          <w:bCs/>
          <w:i/>
        </w:rPr>
        <w:t xml:space="preserve">): </w:t>
      </w:r>
      <w:r w:rsidR="004231A4">
        <w:rPr>
          <w:bCs/>
        </w:rPr>
        <w:t>I</w:t>
      </w:r>
      <w:r w:rsidR="004231A4" w:rsidRPr="004231A4">
        <w:rPr>
          <w:bCs/>
        </w:rPr>
        <w:t>nger</w:t>
      </w:r>
      <w:r>
        <w:rPr>
          <w:bCs/>
        </w:rPr>
        <w:t xml:space="preserve"> Selin</w:t>
      </w:r>
      <w:r w:rsidR="004231A4" w:rsidRPr="004231A4">
        <w:rPr>
          <w:bCs/>
        </w:rPr>
        <w:t xml:space="preserve"> beställer valmaterialet enligt Valmyndighetens förslag.</w:t>
      </w:r>
    </w:p>
    <w:p w:rsidR="004231A4" w:rsidRDefault="004231A4" w:rsidP="004231A4">
      <w:pPr>
        <w:ind w:left="2552"/>
        <w:rPr>
          <w:bCs/>
          <w:i/>
        </w:rPr>
      </w:pPr>
    </w:p>
    <w:p w:rsidR="004231A4" w:rsidRDefault="004231A4" w:rsidP="004231A4">
      <w:pPr>
        <w:ind w:left="2552"/>
        <w:rPr>
          <w:b/>
          <w:bCs/>
        </w:rPr>
      </w:pPr>
      <w:r w:rsidRPr="004231A4">
        <w:rPr>
          <w:b/>
          <w:bCs/>
        </w:rPr>
        <w:t>BESLUT</w:t>
      </w:r>
    </w:p>
    <w:p w:rsidR="004231A4" w:rsidRDefault="004231A4" w:rsidP="004231A4">
      <w:pPr>
        <w:ind w:left="2552"/>
        <w:rPr>
          <w:b/>
          <w:bCs/>
        </w:rPr>
      </w:pPr>
    </w:p>
    <w:p w:rsidR="004231A4" w:rsidRDefault="004231A4" w:rsidP="00FA5D8F">
      <w:pPr>
        <w:pStyle w:val="Liststycke"/>
        <w:numPr>
          <w:ilvl w:val="0"/>
          <w:numId w:val="5"/>
        </w:numPr>
        <w:ind w:left="2694" w:hanging="143"/>
        <w:rPr>
          <w:bCs/>
        </w:rPr>
      </w:pPr>
      <w:r w:rsidRPr="004231A4">
        <w:rPr>
          <w:bCs/>
        </w:rPr>
        <w:t>Inger</w:t>
      </w:r>
      <w:r w:rsidR="005C6B55">
        <w:rPr>
          <w:bCs/>
        </w:rPr>
        <w:t xml:space="preserve"> Selin</w:t>
      </w:r>
      <w:r w:rsidRPr="004231A4">
        <w:rPr>
          <w:bCs/>
        </w:rPr>
        <w:t xml:space="preserve"> beställer valmaterialet</w:t>
      </w:r>
      <w:r>
        <w:rPr>
          <w:bCs/>
        </w:rPr>
        <w:t xml:space="preserve"> enligt Valmyndighetens förslag</w:t>
      </w:r>
    </w:p>
    <w:p w:rsidR="0013159E" w:rsidRDefault="0013159E" w:rsidP="0013159E">
      <w:pPr>
        <w:rPr>
          <w:bCs/>
        </w:rPr>
      </w:pPr>
    </w:p>
    <w:p w:rsidR="0013159E" w:rsidRDefault="0013159E" w:rsidP="0013159E">
      <w:pPr>
        <w:ind w:left="2551"/>
        <w:rPr>
          <w:bCs/>
        </w:rPr>
      </w:pPr>
      <w:r>
        <w:rPr>
          <w:bCs/>
        </w:rPr>
        <w:t>-----</w:t>
      </w:r>
    </w:p>
    <w:p w:rsidR="0013159E" w:rsidRDefault="0013159E">
      <w:pPr>
        <w:overflowPunct/>
        <w:autoSpaceDE/>
        <w:autoSpaceDN/>
        <w:adjustRightInd/>
        <w:textAlignment w:val="auto"/>
        <w:rPr>
          <w:bCs/>
        </w:rPr>
      </w:pPr>
      <w:r>
        <w:rPr>
          <w:bCs/>
        </w:rPr>
        <w:br w:type="page"/>
      </w:r>
    </w:p>
    <w:p w:rsidR="0013159E" w:rsidRDefault="0013159E" w:rsidP="00FA5D8F">
      <w:pPr>
        <w:tabs>
          <w:tab w:val="left" w:pos="5670"/>
        </w:tabs>
        <w:ind w:left="2551"/>
        <w:rPr>
          <w:bCs/>
        </w:rPr>
      </w:pPr>
      <w:r>
        <w:rPr>
          <w:bCs/>
        </w:rPr>
        <w:lastRenderedPageBreak/>
        <w:t>§ 6</w:t>
      </w:r>
      <w:r w:rsidR="00FA5D8F">
        <w:rPr>
          <w:bCs/>
        </w:rPr>
        <w:tab/>
        <w:t xml:space="preserve">Dnr </w:t>
      </w:r>
      <w:proofErr w:type="gramStart"/>
      <w:r w:rsidR="00FA5D8F">
        <w:rPr>
          <w:bCs/>
        </w:rPr>
        <w:t>2019.</w:t>
      </w:r>
      <w:r w:rsidR="0081545B">
        <w:rPr>
          <w:bCs/>
        </w:rPr>
        <w:t>5</w:t>
      </w:r>
      <w:proofErr w:type="gramEnd"/>
      <w:r w:rsidR="00FA5D8F">
        <w:rPr>
          <w:bCs/>
        </w:rPr>
        <w:t>/11</w:t>
      </w:r>
    </w:p>
    <w:p w:rsidR="0013159E" w:rsidRDefault="0013159E" w:rsidP="0013159E">
      <w:pPr>
        <w:ind w:left="2551"/>
        <w:rPr>
          <w:bCs/>
        </w:rPr>
      </w:pPr>
    </w:p>
    <w:p w:rsidR="0013159E" w:rsidRDefault="0013159E" w:rsidP="0013159E">
      <w:pPr>
        <w:ind w:left="2551"/>
        <w:rPr>
          <w:bCs/>
          <w:u w:val="single"/>
        </w:rPr>
      </w:pPr>
      <w:r w:rsidRPr="0013159E">
        <w:rPr>
          <w:bCs/>
          <w:u w:val="single"/>
        </w:rPr>
        <w:t>Röstmottagare</w:t>
      </w:r>
    </w:p>
    <w:p w:rsidR="0013159E" w:rsidRDefault="0013159E" w:rsidP="0013159E">
      <w:pPr>
        <w:ind w:left="2551"/>
        <w:rPr>
          <w:bCs/>
          <w:u w:val="single"/>
        </w:rPr>
      </w:pPr>
    </w:p>
    <w:p w:rsidR="0013159E" w:rsidRDefault="0013159E" w:rsidP="0013159E">
      <w:pPr>
        <w:ind w:left="2552"/>
        <w:rPr>
          <w:bCs/>
        </w:rPr>
      </w:pPr>
      <w:r>
        <w:rPr>
          <w:bCs/>
        </w:rPr>
        <w:t>När valet 2018 genomfördes hade vi ett antal erfarna röstmottagare som valnämnden föreslår får frågan även denna gång.</w:t>
      </w:r>
    </w:p>
    <w:p w:rsidR="0013159E" w:rsidRDefault="0013159E" w:rsidP="0013159E">
      <w:pPr>
        <w:ind w:left="2552"/>
        <w:rPr>
          <w:bCs/>
        </w:rPr>
      </w:pPr>
    </w:p>
    <w:p w:rsidR="0013159E" w:rsidRDefault="0013159E" w:rsidP="0013159E">
      <w:pPr>
        <w:ind w:left="2552"/>
        <w:rPr>
          <w:b/>
          <w:bCs/>
        </w:rPr>
      </w:pPr>
      <w:r>
        <w:rPr>
          <w:b/>
          <w:bCs/>
        </w:rPr>
        <w:t>FÖRSLAG TILL BESLUT PÅ SAMMANTRÄDET</w:t>
      </w:r>
    </w:p>
    <w:p w:rsidR="0013159E" w:rsidRDefault="0013159E" w:rsidP="0013159E">
      <w:pPr>
        <w:ind w:left="2552"/>
        <w:rPr>
          <w:bCs/>
        </w:rPr>
      </w:pPr>
    </w:p>
    <w:p w:rsidR="0013159E" w:rsidRDefault="0013159E" w:rsidP="0013159E">
      <w:pPr>
        <w:ind w:left="2552"/>
        <w:rPr>
          <w:bCs/>
        </w:rPr>
      </w:pPr>
      <w:r w:rsidRPr="0013159E">
        <w:rPr>
          <w:bCs/>
          <w:i/>
        </w:rPr>
        <w:t xml:space="preserve">Marjet Gustavsson (V): </w:t>
      </w:r>
      <w:r>
        <w:rPr>
          <w:bCs/>
        </w:rPr>
        <w:t>Inger</w:t>
      </w:r>
      <w:r w:rsidR="005C6B55">
        <w:rPr>
          <w:bCs/>
        </w:rPr>
        <w:t xml:space="preserve"> Selin</w:t>
      </w:r>
      <w:r>
        <w:rPr>
          <w:bCs/>
        </w:rPr>
        <w:t xml:space="preserve"> ringer runt till samtliga personer som jobbade som röstmottagare under </w:t>
      </w:r>
      <w:r w:rsidR="00646BAE">
        <w:rPr>
          <w:bCs/>
        </w:rPr>
        <w:t>valet 2018</w:t>
      </w:r>
      <w:r>
        <w:rPr>
          <w:bCs/>
        </w:rPr>
        <w:t xml:space="preserve"> och frågar om de är intresserade. </w:t>
      </w:r>
    </w:p>
    <w:p w:rsidR="0013159E" w:rsidRDefault="0013159E" w:rsidP="0013159E">
      <w:pPr>
        <w:ind w:left="2552"/>
        <w:rPr>
          <w:bCs/>
        </w:rPr>
      </w:pPr>
    </w:p>
    <w:p w:rsidR="0013159E" w:rsidRDefault="0013159E" w:rsidP="0013159E">
      <w:pPr>
        <w:ind w:left="2552"/>
        <w:rPr>
          <w:b/>
          <w:bCs/>
        </w:rPr>
      </w:pPr>
      <w:r w:rsidRPr="0013159E">
        <w:rPr>
          <w:b/>
          <w:bCs/>
        </w:rPr>
        <w:t>BESLUT</w:t>
      </w:r>
    </w:p>
    <w:p w:rsidR="0013159E" w:rsidRDefault="0013159E" w:rsidP="0013159E">
      <w:pPr>
        <w:ind w:left="2552"/>
        <w:rPr>
          <w:b/>
          <w:bCs/>
        </w:rPr>
      </w:pPr>
    </w:p>
    <w:p w:rsidR="0013159E" w:rsidRPr="0013159E" w:rsidRDefault="0013159E" w:rsidP="0013159E">
      <w:pPr>
        <w:pStyle w:val="Liststycke"/>
        <w:numPr>
          <w:ilvl w:val="0"/>
          <w:numId w:val="5"/>
        </w:numPr>
        <w:ind w:left="2694" w:hanging="143"/>
        <w:rPr>
          <w:b/>
          <w:bCs/>
        </w:rPr>
      </w:pPr>
      <w:r>
        <w:rPr>
          <w:bCs/>
        </w:rPr>
        <w:t xml:space="preserve">Inger </w:t>
      </w:r>
      <w:r w:rsidR="005C6B55">
        <w:rPr>
          <w:bCs/>
        </w:rPr>
        <w:t xml:space="preserve">Selin </w:t>
      </w:r>
      <w:r>
        <w:rPr>
          <w:bCs/>
        </w:rPr>
        <w:t xml:space="preserve">ringer runt till samtliga personer som jobbade som röstmottagare under </w:t>
      </w:r>
      <w:r w:rsidR="00646BAE">
        <w:rPr>
          <w:bCs/>
        </w:rPr>
        <w:t>valet 2018</w:t>
      </w:r>
      <w:r>
        <w:rPr>
          <w:bCs/>
        </w:rPr>
        <w:t xml:space="preserve"> och frågar om de är intresserade.</w:t>
      </w:r>
    </w:p>
    <w:p w:rsidR="0013159E" w:rsidRDefault="0013159E" w:rsidP="0013159E">
      <w:pPr>
        <w:rPr>
          <w:b/>
          <w:bCs/>
        </w:rPr>
      </w:pPr>
    </w:p>
    <w:p w:rsidR="0013159E" w:rsidRDefault="0013159E" w:rsidP="0013159E">
      <w:pPr>
        <w:ind w:left="2551"/>
        <w:rPr>
          <w:bCs/>
        </w:rPr>
      </w:pPr>
      <w:r w:rsidRPr="0013159E">
        <w:rPr>
          <w:bCs/>
        </w:rPr>
        <w:t>-----</w:t>
      </w:r>
    </w:p>
    <w:p w:rsidR="0013159E" w:rsidRDefault="0013159E">
      <w:pPr>
        <w:overflowPunct/>
        <w:autoSpaceDE/>
        <w:autoSpaceDN/>
        <w:adjustRightInd/>
        <w:textAlignment w:val="auto"/>
        <w:rPr>
          <w:bCs/>
        </w:rPr>
      </w:pPr>
      <w:r>
        <w:rPr>
          <w:bCs/>
        </w:rPr>
        <w:br w:type="page"/>
      </w:r>
    </w:p>
    <w:p w:rsidR="0013159E" w:rsidRDefault="00646BAE" w:rsidP="0013159E">
      <w:pPr>
        <w:tabs>
          <w:tab w:val="left" w:pos="5670"/>
        </w:tabs>
        <w:ind w:left="2552"/>
      </w:pPr>
      <w:r>
        <w:lastRenderedPageBreak/>
        <w:t>§ 7</w:t>
      </w:r>
      <w:r w:rsidR="0013159E">
        <w:tab/>
      </w:r>
      <w:r w:rsidR="00FA5D8F">
        <w:t xml:space="preserve">Dnr </w:t>
      </w:r>
      <w:proofErr w:type="gramStart"/>
      <w:r w:rsidR="00FA5D8F">
        <w:t>2019.</w:t>
      </w:r>
      <w:r w:rsidR="0081545B">
        <w:t>6</w:t>
      </w:r>
      <w:proofErr w:type="gramEnd"/>
      <w:r w:rsidR="00FA5D8F">
        <w:t>/11</w:t>
      </w:r>
    </w:p>
    <w:p w:rsidR="0013159E" w:rsidRDefault="0013159E" w:rsidP="0013159E">
      <w:pPr>
        <w:tabs>
          <w:tab w:val="left" w:pos="5670"/>
        </w:tabs>
        <w:overflowPunct/>
        <w:autoSpaceDE/>
        <w:autoSpaceDN/>
        <w:adjustRightInd/>
        <w:spacing w:line="276" w:lineRule="auto"/>
        <w:ind w:left="1248" w:firstLine="1304"/>
        <w:textAlignment w:val="auto"/>
      </w:pPr>
    </w:p>
    <w:p w:rsidR="0013159E" w:rsidRPr="0041788E" w:rsidRDefault="0081545B" w:rsidP="0013159E">
      <w:pPr>
        <w:tabs>
          <w:tab w:val="left" w:pos="5670"/>
        </w:tabs>
        <w:overflowPunct/>
        <w:autoSpaceDE/>
        <w:autoSpaceDN/>
        <w:adjustRightInd/>
        <w:ind w:left="1248" w:firstLine="1304"/>
        <w:textAlignment w:val="auto"/>
        <w:rPr>
          <w:u w:val="single"/>
        </w:rPr>
      </w:pPr>
      <w:r>
        <w:rPr>
          <w:u w:val="single"/>
        </w:rPr>
        <w:t>Utbildning röstmottagare</w:t>
      </w:r>
    </w:p>
    <w:p w:rsidR="0013159E" w:rsidRPr="001A4AD3" w:rsidRDefault="0013159E" w:rsidP="0013159E">
      <w:pPr>
        <w:tabs>
          <w:tab w:val="left" w:pos="5670"/>
        </w:tabs>
        <w:overflowPunct/>
        <w:autoSpaceDE/>
        <w:autoSpaceDN/>
        <w:adjustRightInd/>
        <w:ind w:left="1248" w:firstLine="1304"/>
        <w:textAlignment w:val="auto"/>
        <w:rPr>
          <w:i/>
          <w:u w:val="single"/>
        </w:rPr>
      </w:pPr>
    </w:p>
    <w:p w:rsidR="0013159E" w:rsidRDefault="0013159E" w:rsidP="0013159E">
      <w:pPr>
        <w:ind w:left="2552"/>
      </w:pPr>
      <w:r>
        <w:t>Endast den som fått sådan utbildning som krävs för uppdraget får för</w:t>
      </w:r>
      <w:r>
        <w:softHyphen/>
        <w:t>ordnas som röstmottagare. Det är obligatoriskt med utbildning av alla röstmottagare enligt nya direktiv från valmyndigheten. Kommunen be</w:t>
      </w:r>
      <w:r>
        <w:softHyphen/>
        <w:t xml:space="preserve">slutar hur utbildningen organiseras och vad den ska omfatta. </w:t>
      </w:r>
    </w:p>
    <w:p w:rsidR="0013159E" w:rsidRDefault="0013159E" w:rsidP="0013159E">
      <w:pPr>
        <w:ind w:left="2552"/>
      </w:pPr>
    </w:p>
    <w:p w:rsidR="0013159E" w:rsidRDefault="0013159E" w:rsidP="0013159E">
      <w:pPr>
        <w:tabs>
          <w:tab w:val="left" w:pos="5670"/>
        </w:tabs>
        <w:overflowPunct/>
        <w:autoSpaceDE/>
        <w:autoSpaceDN/>
        <w:adjustRightInd/>
        <w:ind w:left="2552"/>
        <w:textAlignment w:val="auto"/>
      </w:pPr>
      <w:r>
        <w:t>För att spara tid och pengar bör en utbildning ske i Malå kommun.</w:t>
      </w:r>
    </w:p>
    <w:p w:rsidR="0013159E" w:rsidRDefault="0013159E" w:rsidP="0013159E">
      <w:pPr>
        <w:tabs>
          <w:tab w:val="left" w:pos="5670"/>
        </w:tabs>
        <w:overflowPunct/>
        <w:autoSpaceDE/>
        <w:autoSpaceDN/>
        <w:adjustRightInd/>
        <w:ind w:left="2552"/>
        <w:textAlignment w:val="auto"/>
      </w:pPr>
    </w:p>
    <w:p w:rsidR="0013159E" w:rsidRDefault="0013159E" w:rsidP="0013159E">
      <w:pPr>
        <w:ind w:left="2552"/>
        <w:rPr>
          <w:b/>
          <w:bCs/>
        </w:rPr>
      </w:pPr>
      <w:r>
        <w:rPr>
          <w:b/>
          <w:bCs/>
        </w:rPr>
        <w:t>FÖRSLAG TILL BESLUT PÅ SAMMANTRÄDET</w:t>
      </w:r>
    </w:p>
    <w:p w:rsidR="0013159E" w:rsidRDefault="0013159E" w:rsidP="0013159E">
      <w:pPr>
        <w:ind w:left="2552"/>
        <w:rPr>
          <w:b/>
          <w:bCs/>
        </w:rPr>
      </w:pPr>
    </w:p>
    <w:p w:rsidR="0013159E" w:rsidRDefault="0013159E" w:rsidP="0013159E">
      <w:pPr>
        <w:ind w:left="2552"/>
      </w:pPr>
      <w:r>
        <w:rPr>
          <w:i/>
        </w:rPr>
        <w:t>Marjet Gustavsson (V):</w:t>
      </w:r>
      <w:r w:rsidRPr="00883E48">
        <w:t xml:space="preserve"> </w:t>
      </w:r>
      <w:r>
        <w:t>Samtliga röstmottagare ska genomgå utbildning som hålls för Europaparlamentsvalet 2019. I första hand: Inger</w:t>
      </w:r>
      <w:r w:rsidR="005C6B55">
        <w:t xml:space="preserve"> Selin</w:t>
      </w:r>
      <w:r>
        <w:t xml:space="preserve"> kollar med Bodil Granström, Sorsele kommun om hon kan komma hit och hål</w:t>
      </w:r>
      <w:r w:rsidR="004A58C3">
        <w:t>-</w:t>
      </w:r>
      <w:r>
        <w:t>la i utbildningen med stöd av Inger. I andra hand: vi håller utbildningen själva.</w:t>
      </w:r>
    </w:p>
    <w:p w:rsidR="0013159E" w:rsidRDefault="0013159E" w:rsidP="0013159E">
      <w:pPr>
        <w:ind w:left="2552"/>
      </w:pPr>
    </w:p>
    <w:p w:rsidR="0013159E" w:rsidRPr="00EE1ED6" w:rsidRDefault="0013159E" w:rsidP="0013159E">
      <w:pPr>
        <w:tabs>
          <w:tab w:val="left" w:pos="5670"/>
        </w:tabs>
        <w:ind w:left="2552"/>
        <w:rPr>
          <w:b/>
        </w:rPr>
      </w:pPr>
      <w:r>
        <w:rPr>
          <w:b/>
        </w:rPr>
        <w:t>BESLUT</w:t>
      </w:r>
    </w:p>
    <w:p w:rsidR="0013159E" w:rsidRDefault="0013159E" w:rsidP="0013159E">
      <w:pPr>
        <w:ind w:left="2552"/>
      </w:pPr>
    </w:p>
    <w:p w:rsidR="0013159E" w:rsidRDefault="0013159E" w:rsidP="0013159E">
      <w:pPr>
        <w:ind w:left="2694" w:hanging="142"/>
      </w:pPr>
      <w:r>
        <w:t>- Samtliga röstmottagare ska genomgå utbildning som hålls för valet 2018.</w:t>
      </w:r>
    </w:p>
    <w:p w:rsidR="0013159E" w:rsidRDefault="0013159E" w:rsidP="0013159E">
      <w:pPr>
        <w:ind w:left="2694" w:hanging="142"/>
      </w:pPr>
    </w:p>
    <w:p w:rsidR="0013159E" w:rsidRDefault="0013159E" w:rsidP="0013159E">
      <w:pPr>
        <w:ind w:left="2694" w:hanging="142"/>
      </w:pPr>
      <w:r>
        <w:t>-</w:t>
      </w:r>
      <w:r w:rsidRPr="00703565">
        <w:t xml:space="preserve"> </w:t>
      </w:r>
      <w:r>
        <w:t>I första hand: Inger</w:t>
      </w:r>
      <w:r w:rsidR="005C6B55">
        <w:t xml:space="preserve"> Selin</w:t>
      </w:r>
      <w:r>
        <w:t xml:space="preserve"> kollar med Bodil Granström, Sorsele kommun om hon kan komma hit och hålla i utbildningen med stöd av Inger. I andra hand: vi håller utbildningen själva. </w:t>
      </w:r>
    </w:p>
    <w:p w:rsidR="0013159E" w:rsidRDefault="0013159E" w:rsidP="00276CAD"/>
    <w:p w:rsidR="0013159E" w:rsidRDefault="0013159E" w:rsidP="0013159E">
      <w:pPr>
        <w:ind w:left="2694" w:hanging="142"/>
      </w:pPr>
      <w:r>
        <w:t>-----</w:t>
      </w:r>
    </w:p>
    <w:p w:rsidR="0013159E" w:rsidRPr="0013159E" w:rsidRDefault="0013159E" w:rsidP="0013159E">
      <w:pPr>
        <w:ind w:left="2551"/>
        <w:rPr>
          <w:bCs/>
        </w:rPr>
      </w:pPr>
    </w:p>
    <w:p w:rsidR="004231A4" w:rsidRDefault="004231A4">
      <w:pPr>
        <w:overflowPunct/>
        <w:autoSpaceDE/>
        <w:autoSpaceDN/>
        <w:adjustRightInd/>
        <w:textAlignment w:val="auto"/>
      </w:pPr>
      <w:r>
        <w:br w:type="page"/>
      </w:r>
    </w:p>
    <w:p w:rsidR="00511042" w:rsidRDefault="00511042" w:rsidP="00511042">
      <w:pPr>
        <w:tabs>
          <w:tab w:val="left" w:pos="5670"/>
        </w:tabs>
        <w:ind w:left="2552"/>
      </w:pPr>
      <w:r>
        <w:lastRenderedPageBreak/>
        <w:t xml:space="preserve">§ </w:t>
      </w:r>
      <w:r w:rsidR="00646BAE">
        <w:t>8</w:t>
      </w:r>
      <w:r>
        <w:tab/>
      </w:r>
      <w:r w:rsidR="00FA5D8F">
        <w:t xml:space="preserve">Dnr </w:t>
      </w:r>
      <w:proofErr w:type="gramStart"/>
      <w:r w:rsidR="00FA5D8F">
        <w:t>2019.</w:t>
      </w:r>
      <w:r w:rsidR="0081545B">
        <w:t>7</w:t>
      </w:r>
      <w:proofErr w:type="gramEnd"/>
      <w:r w:rsidR="00FA5D8F">
        <w:t>/11</w:t>
      </w:r>
    </w:p>
    <w:p w:rsidR="00511042" w:rsidRDefault="00511042" w:rsidP="00511042">
      <w:pPr>
        <w:tabs>
          <w:tab w:val="left" w:pos="5670"/>
        </w:tabs>
        <w:overflowPunct/>
        <w:autoSpaceDE/>
        <w:autoSpaceDN/>
        <w:adjustRightInd/>
        <w:spacing w:line="276" w:lineRule="auto"/>
        <w:ind w:left="1248" w:firstLine="1304"/>
        <w:textAlignment w:val="auto"/>
      </w:pPr>
    </w:p>
    <w:p w:rsidR="00511042" w:rsidRDefault="00EB4656" w:rsidP="00511042">
      <w:pPr>
        <w:tabs>
          <w:tab w:val="left" w:pos="5670"/>
        </w:tabs>
        <w:overflowPunct/>
        <w:autoSpaceDE/>
        <w:autoSpaceDN/>
        <w:adjustRightInd/>
        <w:ind w:left="1248" w:firstLine="1304"/>
        <w:textAlignment w:val="auto"/>
        <w:rPr>
          <w:u w:val="single"/>
        </w:rPr>
      </w:pPr>
      <w:r>
        <w:rPr>
          <w:u w:val="single"/>
        </w:rPr>
        <w:t>Institutionsröstning</w:t>
      </w:r>
    </w:p>
    <w:p w:rsidR="00511042" w:rsidRDefault="00511042" w:rsidP="00511042">
      <w:pPr>
        <w:tabs>
          <w:tab w:val="left" w:pos="5670"/>
        </w:tabs>
        <w:overflowPunct/>
        <w:autoSpaceDE/>
        <w:autoSpaceDN/>
        <w:adjustRightInd/>
        <w:ind w:left="1248" w:firstLine="1304"/>
        <w:textAlignment w:val="auto"/>
        <w:rPr>
          <w:u w:val="single"/>
        </w:rPr>
      </w:pPr>
    </w:p>
    <w:p w:rsidR="00511042" w:rsidRPr="00C66EFB" w:rsidRDefault="0013159E" w:rsidP="00511042">
      <w:pPr>
        <w:ind w:left="2552"/>
      </w:pPr>
      <w:r>
        <w:t>Under valet 2018 såg vi att det fanns en brist då vi inte kunde erbjuda institutionsröstning, många äldre hade svårt att ta sig till röstningslokal.</w:t>
      </w:r>
    </w:p>
    <w:p w:rsidR="00511042" w:rsidRDefault="00511042" w:rsidP="00511042">
      <w:pPr>
        <w:tabs>
          <w:tab w:val="left" w:pos="5670"/>
        </w:tabs>
        <w:overflowPunct/>
        <w:autoSpaceDE/>
        <w:autoSpaceDN/>
        <w:adjustRightInd/>
        <w:ind w:left="2552"/>
        <w:textAlignment w:val="auto"/>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511042" w:rsidRPr="00EB4656" w:rsidRDefault="00C90EA5" w:rsidP="00511042">
      <w:pPr>
        <w:ind w:left="2552" w:hanging="1"/>
      </w:pPr>
      <w:r>
        <w:rPr>
          <w:i/>
        </w:rPr>
        <w:t>Marjet Gustavsson (V)</w:t>
      </w:r>
      <w:r w:rsidR="00511042">
        <w:rPr>
          <w:i/>
        </w:rPr>
        <w:t>):</w:t>
      </w:r>
      <w:r w:rsidR="00703565">
        <w:rPr>
          <w:i/>
        </w:rPr>
        <w:t xml:space="preserve"> </w:t>
      </w:r>
      <w:r w:rsidR="00EB4656">
        <w:t xml:space="preserve">Institutionsröstning kommer att erbjudas under </w:t>
      </w:r>
      <w:r>
        <w:t xml:space="preserve">Europaparlamentsvalet på 4 gårdar vid 1 tillfälle/gård under 2 timmar/tillfälle. </w:t>
      </w: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511042" w:rsidRDefault="00511042" w:rsidP="00511042">
      <w:pPr>
        <w:ind w:left="2694" w:hanging="143"/>
      </w:pPr>
      <w:r>
        <w:t xml:space="preserve">- </w:t>
      </w:r>
      <w:r w:rsidR="00C90EA5">
        <w:t>Institutionsröstning kommer att erbjudas under Europaparlamentsvalet på 4 gårdar vid 1 tillfälle/gård under 2 timmar/tillfälle.</w:t>
      </w:r>
    </w:p>
    <w:p w:rsidR="00511042" w:rsidRDefault="00511042" w:rsidP="00511042">
      <w:pPr>
        <w:ind w:left="2694" w:hanging="143"/>
      </w:pPr>
    </w:p>
    <w:p w:rsidR="00511042" w:rsidRDefault="00511042" w:rsidP="00511042">
      <w:pPr>
        <w:ind w:left="2552"/>
      </w:pPr>
      <w:proofErr w:type="gramStart"/>
      <w:r>
        <w:t>---</w:t>
      </w:r>
      <w:proofErr w:type="gramEnd"/>
      <w:r>
        <w:t>--</w:t>
      </w:r>
    </w:p>
    <w:p w:rsidR="00FA5D8F" w:rsidRDefault="00FA5D8F" w:rsidP="00511042">
      <w:pPr>
        <w:ind w:left="2552"/>
      </w:pPr>
    </w:p>
    <w:p w:rsidR="00C90EA5" w:rsidRDefault="00511042" w:rsidP="00FA5D8F">
      <w:pPr>
        <w:tabs>
          <w:tab w:val="left" w:pos="5670"/>
        </w:tabs>
        <w:overflowPunct/>
        <w:autoSpaceDE/>
        <w:autoSpaceDN/>
        <w:adjustRightInd/>
        <w:spacing w:after="200" w:line="276" w:lineRule="auto"/>
        <w:ind w:left="1248" w:firstLine="1304"/>
        <w:textAlignment w:val="auto"/>
      </w:pPr>
      <w:r>
        <w:br w:type="page"/>
      </w:r>
      <w:r w:rsidR="00646BAE">
        <w:lastRenderedPageBreak/>
        <w:t>§ 9</w:t>
      </w:r>
      <w:r w:rsidR="00C90EA5">
        <w:tab/>
      </w:r>
      <w:r w:rsidR="00FA5D8F">
        <w:t xml:space="preserve">Dnr </w:t>
      </w:r>
      <w:proofErr w:type="gramStart"/>
      <w:r w:rsidR="00FA5D8F">
        <w:t>2019.</w:t>
      </w:r>
      <w:r w:rsidR="00E850B7">
        <w:t>8</w:t>
      </w:r>
      <w:proofErr w:type="gramEnd"/>
      <w:r w:rsidR="00FA5D8F">
        <w:t>/11</w:t>
      </w:r>
    </w:p>
    <w:p w:rsidR="00C90EA5" w:rsidRDefault="00C90EA5" w:rsidP="00C90EA5">
      <w:pPr>
        <w:tabs>
          <w:tab w:val="left" w:pos="5670"/>
        </w:tabs>
        <w:overflowPunct/>
        <w:autoSpaceDE/>
        <w:autoSpaceDN/>
        <w:adjustRightInd/>
        <w:ind w:left="2552"/>
        <w:textAlignment w:val="auto"/>
        <w:rPr>
          <w:rFonts w:cs="Arial"/>
          <w:szCs w:val="24"/>
        </w:rPr>
      </w:pPr>
      <w:r>
        <w:rPr>
          <w:rFonts w:cs="Arial"/>
          <w:szCs w:val="24"/>
          <w:u w:val="single"/>
        </w:rPr>
        <w:t>RSA – Risk- och sårbarhetsanalys</w:t>
      </w:r>
    </w:p>
    <w:p w:rsidR="00C90EA5" w:rsidRDefault="00C90EA5" w:rsidP="00C90EA5">
      <w:pPr>
        <w:tabs>
          <w:tab w:val="left" w:pos="5670"/>
        </w:tabs>
        <w:overflowPunct/>
        <w:autoSpaceDE/>
        <w:autoSpaceDN/>
        <w:adjustRightInd/>
        <w:ind w:left="2552"/>
        <w:textAlignment w:val="auto"/>
      </w:pPr>
    </w:p>
    <w:p w:rsidR="00C90EA5" w:rsidRDefault="00C90EA5" w:rsidP="00C90EA5">
      <w:pPr>
        <w:ind w:left="2552"/>
      </w:pPr>
      <w:r>
        <w:t>Inför valet 2018 har nya direktiv getts som säger att en risk- och sårbar</w:t>
      </w:r>
      <w:r>
        <w:softHyphen/>
        <w:t>hetsanalys ska upprättas av valnämnd. Detta för att skydda valet så bra som möjligt. Det ska vara ett levande dokument som ska hållas aktuellt där valnämnden diskuterar möjliga incidenter, konsekvenser och vilka insatser som bör göras.</w:t>
      </w:r>
    </w:p>
    <w:p w:rsidR="00C90EA5" w:rsidRDefault="00C90EA5" w:rsidP="00C90EA5">
      <w:pPr>
        <w:ind w:left="2552"/>
        <w:rPr>
          <w:b/>
          <w:bCs/>
        </w:rPr>
      </w:pPr>
    </w:p>
    <w:p w:rsidR="00C90EA5" w:rsidRDefault="00C90EA5" w:rsidP="00C90EA5">
      <w:pPr>
        <w:ind w:left="2552"/>
        <w:rPr>
          <w:b/>
          <w:bCs/>
        </w:rPr>
      </w:pPr>
      <w:r>
        <w:rPr>
          <w:b/>
          <w:bCs/>
        </w:rPr>
        <w:t>FÖRSLAG TILL BESLUT PÅ SAMMANTRÄDET</w:t>
      </w:r>
    </w:p>
    <w:p w:rsidR="00C90EA5" w:rsidRDefault="00C90EA5" w:rsidP="00C90EA5">
      <w:pPr>
        <w:ind w:left="2552"/>
        <w:rPr>
          <w:b/>
          <w:bCs/>
        </w:rPr>
      </w:pPr>
    </w:p>
    <w:p w:rsidR="00C90EA5" w:rsidRDefault="00C90EA5" w:rsidP="00C90EA5">
      <w:pPr>
        <w:ind w:left="2552"/>
      </w:pPr>
      <w:r>
        <w:rPr>
          <w:i/>
        </w:rPr>
        <w:t xml:space="preserve">Marjet Gustavsson (V): </w:t>
      </w:r>
      <w:r>
        <w:t>Valnämndens ledamöter får i uppdrag att titta på Risk- och sårbarhetsanalysen som gjordes inför valet 2018 och på nästa möte revideras den.</w:t>
      </w:r>
    </w:p>
    <w:p w:rsidR="00C90EA5" w:rsidRDefault="00C90EA5" w:rsidP="00C90EA5">
      <w:pPr>
        <w:ind w:left="2552" w:hanging="1"/>
      </w:pPr>
    </w:p>
    <w:p w:rsidR="00C90EA5" w:rsidRPr="00EE1ED6" w:rsidRDefault="00C90EA5" w:rsidP="00C90EA5">
      <w:pPr>
        <w:tabs>
          <w:tab w:val="left" w:pos="5670"/>
        </w:tabs>
        <w:ind w:left="2552"/>
        <w:rPr>
          <w:b/>
        </w:rPr>
      </w:pPr>
      <w:r>
        <w:rPr>
          <w:b/>
        </w:rPr>
        <w:t>BESLUT</w:t>
      </w:r>
    </w:p>
    <w:p w:rsidR="00C90EA5" w:rsidRDefault="00C90EA5" w:rsidP="00C90EA5">
      <w:pPr>
        <w:ind w:left="2552"/>
      </w:pPr>
    </w:p>
    <w:p w:rsidR="00C90EA5" w:rsidRDefault="00C90EA5" w:rsidP="00C90EA5">
      <w:pPr>
        <w:ind w:left="2694" w:hanging="143"/>
      </w:pPr>
      <w:r>
        <w:t>- Valnämndens ledamöter får i uppdrag att titta på Risk- och sårbar</w:t>
      </w:r>
      <w:r w:rsidR="004A58C3">
        <w:t>-</w:t>
      </w:r>
      <w:r>
        <w:t>hetsanalysen som gjordes inför valet 2018 och på nästa möte re</w:t>
      </w:r>
      <w:r w:rsidR="004A58C3">
        <w:t>-</w:t>
      </w:r>
      <w:proofErr w:type="spellStart"/>
      <w:r>
        <w:t>videras</w:t>
      </w:r>
      <w:proofErr w:type="spellEnd"/>
      <w:r>
        <w:t xml:space="preserve"> den.</w:t>
      </w:r>
    </w:p>
    <w:p w:rsidR="00C90EA5" w:rsidRDefault="00C90EA5" w:rsidP="00276CAD"/>
    <w:p w:rsidR="00C90EA5" w:rsidRDefault="00C90EA5" w:rsidP="00C90EA5">
      <w:pPr>
        <w:ind w:left="2552"/>
      </w:pPr>
      <w:proofErr w:type="gramStart"/>
      <w:r>
        <w:t>---</w:t>
      </w:r>
      <w:proofErr w:type="gramEnd"/>
      <w:r>
        <w:t>--</w:t>
      </w:r>
    </w:p>
    <w:p w:rsidR="00FA5D8F" w:rsidRDefault="00FA5D8F" w:rsidP="00C90EA5">
      <w:pPr>
        <w:ind w:left="2552"/>
      </w:pPr>
    </w:p>
    <w:p w:rsidR="00511042" w:rsidRDefault="00C90EA5" w:rsidP="00FA5D8F">
      <w:pPr>
        <w:tabs>
          <w:tab w:val="left" w:pos="5670"/>
        </w:tabs>
        <w:overflowPunct/>
        <w:autoSpaceDE/>
        <w:autoSpaceDN/>
        <w:adjustRightInd/>
        <w:spacing w:after="200" w:line="276" w:lineRule="auto"/>
        <w:ind w:left="1248" w:firstLine="1304"/>
        <w:textAlignment w:val="auto"/>
      </w:pPr>
      <w:r>
        <w:br w:type="page"/>
      </w:r>
      <w:r w:rsidR="00511042">
        <w:lastRenderedPageBreak/>
        <w:t xml:space="preserve">§ </w:t>
      </w:r>
      <w:r w:rsidR="00646BAE">
        <w:t>10</w:t>
      </w:r>
      <w:r w:rsidR="00511042">
        <w:tab/>
      </w:r>
      <w:r w:rsidR="00FA5D8F">
        <w:t xml:space="preserve">Dnr </w:t>
      </w:r>
      <w:proofErr w:type="gramStart"/>
      <w:r w:rsidR="00FA5D8F">
        <w:t>2019.</w:t>
      </w:r>
      <w:r w:rsidR="00E850B7">
        <w:t>9</w:t>
      </w:r>
      <w:proofErr w:type="gramEnd"/>
      <w:r w:rsidR="00FA5D8F">
        <w:t>/11</w:t>
      </w:r>
    </w:p>
    <w:p w:rsidR="00511042" w:rsidRDefault="00C90EA5" w:rsidP="00511042">
      <w:pPr>
        <w:tabs>
          <w:tab w:val="left" w:pos="5670"/>
        </w:tabs>
        <w:overflowPunct/>
        <w:autoSpaceDE/>
        <w:autoSpaceDN/>
        <w:adjustRightInd/>
        <w:ind w:left="2552"/>
        <w:textAlignment w:val="auto"/>
        <w:rPr>
          <w:u w:val="single"/>
        </w:rPr>
      </w:pPr>
      <w:r>
        <w:rPr>
          <w:u w:val="single"/>
        </w:rPr>
        <w:t>Ambulerande röstmottagare</w:t>
      </w:r>
    </w:p>
    <w:p w:rsidR="00511042" w:rsidRDefault="00511042" w:rsidP="00511042">
      <w:pPr>
        <w:tabs>
          <w:tab w:val="left" w:pos="5670"/>
        </w:tabs>
        <w:overflowPunct/>
        <w:autoSpaceDE/>
        <w:autoSpaceDN/>
        <w:adjustRightInd/>
        <w:ind w:left="2552"/>
        <w:textAlignment w:val="auto"/>
        <w:rPr>
          <w:u w:val="single"/>
        </w:rPr>
      </w:pPr>
    </w:p>
    <w:p w:rsidR="00511042" w:rsidRDefault="00511042" w:rsidP="00511042">
      <w:pPr>
        <w:tabs>
          <w:tab w:val="left" w:pos="5670"/>
        </w:tabs>
        <w:overflowPunct/>
        <w:autoSpaceDE/>
        <w:autoSpaceDN/>
        <w:adjustRightInd/>
        <w:ind w:left="2552"/>
        <w:textAlignment w:val="auto"/>
      </w:pPr>
      <w:r>
        <w:t xml:space="preserve">För att underlätta för personer som </w:t>
      </w:r>
      <w:r w:rsidR="0051744F">
        <w:t xml:space="preserve">är sjuka eller </w:t>
      </w:r>
      <w:r w:rsidR="00646BAE">
        <w:t>som inte kan ta sig</w:t>
      </w:r>
      <w:r>
        <w:t xml:space="preserve"> till val</w:t>
      </w:r>
      <w:r>
        <w:softHyphen/>
        <w:t>lokal eller röstmottagningslokal har kommuner möjlighet att utse</w:t>
      </w:r>
      <w:r w:rsidR="00E30F63">
        <w:t xml:space="preserve"> </w:t>
      </w:r>
      <w:proofErr w:type="spellStart"/>
      <w:r w:rsidR="00E30F63">
        <w:t>am</w:t>
      </w:r>
      <w:r w:rsidR="004A58C3">
        <w:t>-</w:t>
      </w:r>
      <w:r w:rsidR="00E30F63">
        <w:t>bu</w:t>
      </w:r>
      <w:r w:rsidR="0089486A">
        <w:softHyphen/>
      </w:r>
      <w:r w:rsidR="00E30F63">
        <w:t>lerande</w:t>
      </w:r>
      <w:proofErr w:type="spellEnd"/>
      <w:r w:rsidR="00E30F63">
        <w:t xml:space="preserve"> röstmottagare (ersätter</w:t>
      </w:r>
      <w:r>
        <w:t xml:space="preserve"> kommunalt bud</w:t>
      </w:r>
      <w:r w:rsidR="00E30F63">
        <w:t>)</w:t>
      </w:r>
      <w:r>
        <w:t xml:space="preserve"> </w:t>
      </w:r>
      <w:r w:rsidR="00E30F63">
        <w:t>som åker hem till den som behöver hjälp att rösta. Ambulerande röstmottagare ska alltid vara två personer som tillsammans utför uppdraget.</w:t>
      </w:r>
      <w:r w:rsidR="00C90EA5">
        <w:t xml:space="preserve"> Det ska vara be</w:t>
      </w:r>
      <w:r w:rsidR="004A58C3">
        <w:t>-</w:t>
      </w:r>
      <w:proofErr w:type="spellStart"/>
      <w:r w:rsidR="00C90EA5">
        <w:t>gränsad</w:t>
      </w:r>
      <w:proofErr w:type="spellEnd"/>
      <w:r w:rsidR="00C90EA5">
        <w:t xml:space="preserve"> tid man kan ringa och boka så att de ambulerande inte </w:t>
      </w:r>
      <w:proofErr w:type="spellStart"/>
      <w:r w:rsidR="00C90EA5">
        <w:t>behö</w:t>
      </w:r>
      <w:r w:rsidR="004A58C3">
        <w:t>-</w:t>
      </w:r>
      <w:r w:rsidR="00C90EA5">
        <w:t>v</w:t>
      </w:r>
      <w:r w:rsidR="00495E36">
        <w:t>er</w:t>
      </w:r>
      <w:proofErr w:type="spellEnd"/>
      <w:r w:rsidR="00495E36">
        <w:t xml:space="preserve"> bära telefonen dygnet runt. Det s</w:t>
      </w:r>
      <w:r w:rsidR="00C90EA5">
        <w:t xml:space="preserve">ka annonseras om vilka tider man kan ringa. </w:t>
      </w:r>
    </w:p>
    <w:p w:rsidR="00E30F63" w:rsidRDefault="00E30F63" w:rsidP="00511042">
      <w:pPr>
        <w:tabs>
          <w:tab w:val="left" w:pos="5670"/>
        </w:tabs>
        <w:overflowPunct/>
        <w:autoSpaceDE/>
        <w:autoSpaceDN/>
        <w:adjustRightInd/>
        <w:ind w:left="2552"/>
        <w:textAlignment w:val="auto"/>
      </w:pPr>
    </w:p>
    <w:p w:rsidR="00511042" w:rsidRDefault="00511042" w:rsidP="00511042">
      <w:pPr>
        <w:ind w:left="2552"/>
        <w:rPr>
          <w:b/>
          <w:bCs/>
        </w:rPr>
      </w:pPr>
      <w:r>
        <w:rPr>
          <w:b/>
          <w:bCs/>
        </w:rPr>
        <w:t>FÖRSLAG TILL BESLUT PÅ SAMMANTRÄDET</w:t>
      </w:r>
    </w:p>
    <w:p w:rsidR="00511042" w:rsidRDefault="00511042" w:rsidP="00511042">
      <w:pPr>
        <w:ind w:left="2552"/>
        <w:rPr>
          <w:b/>
          <w:bCs/>
        </w:rPr>
      </w:pPr>
    </w:p>
    <w:p w:rsidR="00511042" w:rsidRDefault="00C90EA5" w:rsidP="00511042">
      <w:pPr>
        <w:ind w:left="2552" w:hanging="1"/>
      </w:pPr>
      <w:r>
        <w:rPr>
          <w:i/>
        </w:rPr>
        <w:t>Marjet Gustavsson (V):</w:t>
      </w:r>
      <w:r w:rsidR="00511042" w:rsidRPr="00883E48">
        <w:t xml:space="preserve"> </w:t>
      </w:r>
      <w:r>
        <w:t>Inger Selin får i uppdrag att ringa till de som tidigare jobbat som ambulerande röstmottagare och höra om de vill göra det även under detta val och komma överen</w:t>
      </w:r>
      <w:r w:rsidR="00495E36">
        <w:t>s med dem om vilka tider de</w:t>
      </w:r>
      <w:r>
        <w:t xml:space="preserve"> ska vara bokningsbara.</w:t>
      </w:r>
    </w:p>
    <w:p w:rsidR="00511042" w:rsidRPr="00EE1ED6" w:rsidRDefault="00511042" w:rsidP="00511042">
      <w:pPr>
        <w:tabs>
          <w:tab w:val="left" w:pos="5670"/>
        </w:tabs>
      </w:pPr>
    </w:p>
    <w:p w:rsidR="00511042" w:rsidRPr="00EE1ED6" w:rsidRDefault="00511042" w:rsidP="00511042">
      <w:pPr>
        <w:tabs>
          <w:tab w:val="left" w:pos="5670"/>
        </w:tabs>
        <w:ind w:left="2552"/>
        <w:rPr>
          <w:b/>
        </w:rPr>
      </w:pPr>
      <w:r>
        <w:rPr>
          <w:b/>
        </w:rPr>
        <w:t>BESLUT</w:t>
      </w:r>
    </w:p>
    <w:p w:rsidR="00511042" w:rsidRDefault="00511042" w:rsidP="00511042">
      <w:pPr>
        <w:ind w:left="2552"/>
      </w:pPr>
    </w:p>
    <w:p w:rsidR="00272838" w:rsidRDefault="00511042" w:rsidP="00C90EA5">
      <w:pPr>
        <w:ind w:left="2694" w:hanging="143"/>
      </w:pPr>
      <w:r>
        <w:t xml:space="preserve">- </w:t>
      </w:r>
      <w:r w:rsidR="00C90EA5">
        <w:t xml:space="preserve">Inger Selin får i uppdrag att ringa till de som tidigare jobbat som </w:t>
      </w:r>
      <w:proofErr w:type="spellStart"/>
      <w:r w:rsidR="00C90EA5">
        <w:t>am</w:t>
      </w:r>
      <w:r w:rsidR="004A58C3">
        <w:t>-</w:t>
      </w:r>
      <w:r w:rsidR="00C90EA5">
        <w:t>bulerande</w:t>
      </w:r>
      <w:proofErr w:type="spellEnd"/>
      <w:r w:rsidR="00C90EA5">
        <w:t xml:space="preserve"> röstmottagare och höra om de vill göra det även under detta val och komma överens</w:t>
      </w:r>
      <w:r w:rsidR="00495E36">
        <w:t xml:space="preserve"> med dem om vilka tider de </w:t>
      </w:r>
      <w:r w:rsidR="00C90EA5">
        <w:t>ska vara bokningsbara.</w:t>
      </w:r>
    </w:p>
    <w:p w:rsidR="00511042" w:rsidRDefault="00511042" w:rsidP="00511042">
      <w:pPr>
        <w:ind w:left="2694" w:hanging="143"/>
      </w:pPr>
    </w:p>
    <w:p w:rsidR="00C90EA5" w:rsidRDefault="00511042" w:rsidP="00511042">
      <w:pPr>
        <w:ind w:left="2552"/>
      </w:pPr>
      <w:r>
        <w:t>-----</w:t>
      </w:r>
    </w:p>
    <w:p w:rsidR="00C90EA5" w:rsidRDefault="00C90EA5">
      <w:pPr>
        <w:overflowPunct/>
        <w:autoSpaceDE/>
        <w:autoSpaceDN/>
        <w:adjustRightInd/>
        <w:textAlignment w:val="auto"/>
      </w:pPr>
      <w:r>
        <w:br w:type="page"/>
      </w:r>
    </w:p>
    <w:p w:rsidR="00C90EA5" w:rsidRDefault="00495E36" w:rsidP="00C90EA5">
      <w:pPr>
        <w:tabs>
          <w:tab w:val="left" w:pos="5670"/>
        </w:tabs>
        <w:ind w:left="2552"/>
      </w:pPr>
      <w:r>
        <w:lastRenderedPageBreak/>
        <w:t>§ 11</w:t>
      </w:r>
      <w:r w:rsidR="00C90EA5">
        <w:tab/>
      </w:r>
      <w:r w:rsidR="00FA5D8F">
        <w:t xml:space="preserve">Dnr </w:t>
      </w:r>
      <w:proofErr w:type="gramStart"/>
      <w:r w:rsidR="00FA5D8F">
        <w:t>2019.</w:t>
      </w:r>
      <w:r w:rsidR="00E850B7">
        <w:t>10</w:t>
      </w:r>
      <w:proofErr w:type="gramEnd"/>
      <w:r w:rsidR="00FA5D8F">
        <w:t>/11</w:t>
      </w:r>
    </w:p>
    <w:p w:rsidR="00C90EA5" w:rsidRDefault="00C90EA5" w:rsidP="00C90EA5">
      <w:pPr>
        <w:tabs>
          <w:tab w:val="left" w:pos="5670"/>
        </w:tabs>
        <w:overflowPunct/>
        <w:autoSpaceDE/>
        <w:autoSpaceDN/>
        <w:adjustRightInd/>
        <w:spacing w:line="276" w:lineRule="auto"/>
        <w:ind w:left="1248" w:firstLine="1304"/>
        <w:textAlignment w:val="auto"/>
      </w:pPr>
    </w:p>
    <w:p w:rsidR="00C90EA5" w:rsidRPr="0041788E" w:rsidRDefault="00C90EA5" w:rsidP="00C90EA5">
      <w:pPr>
        <w:tabs>
          <w:tab w:val="left" w:pos="5670"/>
        </w:tabs>
        <w:overflowPunct/>
        <w:autoSpaceDE/>
        <w:autoSpaceDN/>
        <w:adjustRightInd/>
        <w:ind w:left="2552"/>
        <w:textAlignment w:val="auto"/>
        <w:rPr>
          <w:rFonts w:cs="Arial"/>
          <w:szCs w:val="24"/>
          <w:u w:val="single"/>
        </w:rPr>
      </w:pPr>
      <w:r>
        <w:rPr>
          <w:rFonts w:cs="Arial"/>
          <w:szCs w:val="24"/>
          <w:u w:val="single"/>
        </w:rPr>
        <w:t>Nästa sammanträde</w:t>
      </w:r>
    </w:p>
    <w:p w:rsidR="00C90EA5" w:rsidRDefault="00C90EA5" w:rsidP="00C90EA5">
      <w:pPr>
        <w:tabs>
          <w:tab w:val="left" w:pos="5670"/>
        </w:tabs>
        <w:overflowPunct/>
        <w:autoSpaceDE/>
        <w:autoSpaceDN/>
        <w:adjustRightInd/>
        <w:ind w:left="2552"/>
        <w:textAlignment w:val="auto"/>
      </w:pPr>
    </w:p>
    <w:p w:rsidR="00C90EA5" w:rsidRDefault="00C90EA5" w:rsidP="00C90EA5">
      <w:pPr>
        <w:ind w:left="2552"/>
        <w:rPr>
          <w:b/>
          <w:bCs/>
        </w:rPr>
      </w:pPr>
      <w:r>
        <w:rPr>
          <w:b/>
          <w:bCs/>
        </w:rPr>
        <w:t>FÖRSLAG TILL BESLUT PÅ SAMMANTRÄDET</w:t>
      </w:r>
    </w:p>
    <w:p w:rsidR="00C90EA5" w:rsidRDefault="00C90EA5" w:rsidP="00C90EA5">
      <w:pPr>
        <w:ind w:left="2552"/>
        <w:rPr>
          <w:b/>
          <w:bCs/>
        </w:rPr>
      </w:pPr>
    </w:p>
    <w:p w:rsidR="00C90EA5" w:rsidRDefault="00C90EA5" w:rsidP="00C90EA5">
      <w:pPr>
        <w:ind w:left="2552"/>
      </w:pPr>
      <w:r>
        <w:rPr>
          <w:i/>
        </w:rPr>
        <w:t>Marjet Gustavsson (V):</w:t>
      </w:r>
      <w:r w:rsidRPr="00883E48">
        <w:t xml:space="preserve"> </w:t>
      </w:r>
      <w:r w:rsidR="005C6B55">
        <w:t>Valnämndens n</w:t>
      </w:r>
      <w:r>
        <w:t xml:space="preserve">ästa sammanträde hålls den 1 april 2019 </w:t>
      </w:r>
      <w:proofErr w:type="spellStart"/>
      <w:r>
        <w:t>kl</w:t>
      </w:r>
      <w:proofErr w:type="spellEnd"/>
      <w:r>
        <w:t xml:space="preserve"> 13:00 i sammanträdesrum Mars i kommunhuset.</w:t>
      </w:r>
    </w:p>
    <w:p w:rsidR="00C90EA5" w:rsidRPr="00EE1ED6" w:rsidRDefault="00C90EA5" w:rsidP="00C90EA5">
      <w:pPr>
        <w:tabs>
          <w:tab w:val="left" w:pos="5670"/>
        </w:tabs>
      </w:pPr>
    </w:p>
    <w:p w:rsidR="00C90EA5" w:rsidRPr="00EE1ED6" w:rsidRDefault="00C90EA5" w:rsidP="00C90EA5">
      <w:pPr>
        <w:tabs>
          <w:tab w:val="left" w:pos="5670"/>
        </w:tabs>
        <w:ind w:left="2552"/>
        <w:rPr>
          <w:b/>
        </w:rPr>
      </w:pPr>
      <w:r>
        <w:rPr>
          <w:b/>
        </w:rPr>
        <w:t>BESLUT</w:t>
      </w:r>
    </w:p>
    <w:p w:rsidR="00C90EA5" w:rsidRDefault="00C90EA5" w:rsidP="00C90EA5">
      <w:pPr>
        <w:ind w:left="2552"/>
      </w:pPr>
    </w:p>
    <w:p w:rsidR="00C90EA5" w:rsidRDefault="005C6B55" w:rsidP="00C90EA5">
      <w:pPr>
        <w:ind w:left="2694" w:hanging="142"/>
      </w:pPr>
      <w:proofErr w:type="gramStart"/>
      <w:r>
        <w:t>-</w:t>
      </w:r>
      <w:proofErr w:type="gramEnd"/>
      <w:r>
        <w:t xml:space="preserve"> Valnämndens</w:t>
      </w:r>
      <w:r w:rsidR="00C2440C">
        <w:t xml:space="preserve"> n</w:t>
      </w:r>
      <w:r w:rsidR="00C90EA5">
        <w:t>ästa sammanträde hålls den 1 apr</w:t>
      </w:r>
      <w:r w:rsidR="00FA5D8F">
        <w:t xml:space="preserve">il 2019 </w:t>
      </w:r>
      <w:proofErr w:type="spellStart"/>
      <w:r w:rsidR="00FA5D8F">
        <w:t>kl</w:t>
      </w:r>
      <w:proofErr w:type="spellEnd"/>
      <w:r w:rsidR="00FA5D8F">
        <w:t xml:space="preserve"> 13:00 i sammanträdes</w:t>
      </w:r>
      <w:r w:rsidR="00C90EA5">
        <w:t>rum Mars i kommunhuset.</w:t>
      </w:r>
    </w:p>
    <w:p w:rsidR="00C90EA5" w:rsidRDefault="00C90EA5" w:rsidP="00276CAD"/>
    <w:p w:rsidR="00C90EA5" w:rsidRDefault="00C90EA5" w:rsidP="00C90EA5">
      <w:pPr>
        <w:ind w:left="2694" w:hanging="142"/>
      </w:pPr>
      <w:r>
        <w:t>-----</w:t>
      </w:r>
    </w:p>
    <w:p w:rsidR="00C90EA5" w:rsidRDefault="00C90EA5">
      <w:pPr>
        <w:overflowPunct/>
        <w:autoSpaceDE/>
        <w:autoSpaceDN/>
        <w:adjustRightInd/>
        <w:textAlignment w:val="auto"/>
      </w:pPr>
      <w:r>
        <w:br w:type="page"/>
      </w:r>
    </w:p>
    <w:p w:rsidR="00C90EA5" w:rsidRDefault="001F7D12" w:rsidP="00FA5D8F">
      <w:pPr>
        <w:tabs>
          <w:tab w:val="left" w:pos="5670"/>
        </w:tabs>
        <w:ind w:left="2694" w:hanging="142"/>
      </w:pPr>
      <w:r>
        <w:lastRenderedPageBreak/>
        <w:t xml:space="preserve">§ </w:t>
      </w:r>
      <w:r w:rsidR="004B5E31">
        <w:t>12</w:t>
      </w:r>
      <w:r w:rsidR="00FA5D8F">
        <w:tab/>
        <w:t>Dnr 2019.</w:t>
      </w:r>
      <w:r w:rsidR="00E850B7">
        <w:t>11</w:t>
      </w:r>
      <w:bookmarkStart w:id="0" w:name="_GoBack"/>
      <w:bookmarkEnd w:id="0"/>
      <w:r w:rsidR="00FA5D8F">
        <w:t>/11</w:t>
      </w:r>
    </w:p>
    <w:p w:rsidR="001F7D12" w:rsidRDefault="001F7D12" w:rsidP="00C90EA5">
      <w:pPr>
        <w:ind w:left="2694" w:hanging="142"/>
      </w:pPr>
    </w:p>
    <w:p w:rsidR="001F7D12" w:rsidRDefault="001F7D12" w:rsidP="00C90EA5">
      <w:pPr>
        <w:ind w:left="2694" w:hanging="142"/>
        <w:rPr>
          <w:u w:val="single"/>
        </w:rPr>
      </w:pPr>
      <w:r w:rsidRPr="001F7D12">
        <w:rPr>
          <w:u w:val="single"/>
        </w:rPr>
        <w:t>Övriga frågor</w:t>
      </w:r>
    </w:p>
    <w:p w:rsidR="001F7D12" w:rsidRDefault="001F7D12" w:rsidP="00C90EA5">
      <w:pPr>
        <w:ind w:left="2694" w:hanging="142"/>
        <w:rPr>
          <w:u w:val="single"/>
        </w:rPr>
      </w:pPr>
    </w:p>
    <w:p w:rsidR="001F7D12" w:rsidRDefault="001F7D12" w:rsidP="001F7D12">
      <w:pPr>
        <w:ind w:left="2552"/>
      </w:pPr>
      <w:r w:rsidRPr="001F7D12">
        <w:t>Ruth Hellsten</w:t>
      </w:r>
      <w:r>
        <w:t xml:space="preserve"> tog upp frågan om extraval i Faluns kommun som Val</w:t>
      </w:r>
      <w:r w:rsidR="004A58C3">
        <w:t>-</w:t>
      </w:r>
      <w:r>
        <w:t>myndigheten skrivit om i sitt senaste nyhetsbrev. Det kommer att på</w:t>
      </w:r>
      <w:r w:rsidR="004A58C3">
        <w:t>-</w:t>
      </w:r>
      <w:r>
        <w:t>verka alla kommuner, samtliga kommer ska vara tillgängliga för för</w:t>
      </w:r>
      <w:r w:rsidR="004A58C3">
        <w:t>-</w:t>
      </w:r>
      <w:r>
        <w:t xml:space="preserve">tidsröstning. </w:t>
      </w:r>
    </w:p>
    <w:p w:rsidR="001F7D12" w:rsidRDefault="001F7D12" w:rsidP="001F7D12">
      <w:pPr>
        <w:ind w:left="2552"/>
      </w:pPr>
    </w:p>
    <w:p w:rsidR="001F7D12" w:rsidRPr="001F7D12" w:rsidRDefault="001F7D12" w:rsidP="001F7D12">
      <w:pPr>
        <w:ind w:left="2552"/>
        <w:rPr>
          <w:b/>
        </w:rPr>
      </w:pPr>
      <w:r w:rsidRPr="001F7D12">
        <w:rPr>
          <w:b/>
        </w:rPr>
        <w:t>FÖRSLAG TILL BESLUT PÅ SAMMANTRÄDET</w:t>
      </w:r>
    </w:p>
    <w:p w:rsidR="001F7D12" w:rsidRDefault="001F7D12" w:rsidP="001F7D12">
      <w:pPr>
        <w:ind w:left="2552"/>
      </w:pPr>
    </w:p>
    <w:p w:rsidR="001F7D12" w:rsidRDefault="001F7D12" w:rsidP="001F7D12">
      <w:pPr>
        <w:ind w:left="2552"/>
      </w:pPr>
      <w:r>
        <w:t>Marjet Gustavsson (V): Inger Selin får i uppdrag att kolla när det här valet kommer att ske. Eventuellt måste vi lägga in ett extra valnämnds</w:t>
      </w:r>
      <w:r w:rsidR="004A58C3">
        <w:t>-</w:t>
      </w:r>
      <w:r>
        <w:t>möte inför detta val.</w:t>
      </w:r>
    </w:p>
    <w:p w:rsidR="001F7D12" w:rsidRDefault="001F7D12" w:rsidP="001F7D12">
      <w:pPr>
        <w:ind w:left="2552"/>
      </w:pPr>
    </w:p>
    <w:p w:rsidR="001F7D12" w:rsidRPr="001F7D12" w:rsidRDefault="001F7D12" w:rsidP="001F7D12">
      <w:pPr>
        <w:ind w:left="2552"/>
        <w:rPr>
          <w:b/>
        </w:rPr>
      </w:pPr>
      <w:r w:rsidRPr="001F7D12">
        <w:rPr>
          <w:b/>
        </w:rPr>
        <w:t>BESLUT</w:t>
      </w:r>
    </w:p>
    <w:p w:rsidR="00511042" w:rsidRDefault="00511042" w:rsidP="00511042">
      <w:pPr>
        <w:ind w:left="2552"/>
      </w:pPr>
    </w:p>
    <w:p w:rsidR="001F7D12" w:rsidRDefault="001F7D12" w:rsidP="00FA5D8F">
      <w:pPr>
        <w:pStyle w:val="Liststycke"/>
        <w:numPr>
          <w:ilvl w:val="0"/>
          <w:numId w:val="5"/>
        </w:numPr>
        <w:ind w:left="2694" w:hanging="143"/>
      </w:pPr>
      <w:r>
        <w:t>Inger Selin får i uppdrag att kolla när det här valet kommer att ske. Eventuellt måste vi lägga in ett extra valnämndsmöte inför detta val.</w:t>
      </w:r>
    </w:p>
    <w:p w:rsidR="00276CAD" w:rsidRDefault="00276CAD" w:rsidP="00276CAD">
      <w:pPr>
        <w:pStyle w:val="Liststycke"/>
        <w:ind w:left="2911"/>
      </w:pPr>
    </w:p>
    <w:p w:rsidR="00276CAD" w:rsidRDefault="00276CAD" w:rsidP="00276CAD">
      <w:pPr>
        <w:overflowPunct/>
        <w:autoSpaceDE/>
        <w:autoSpaceDN/>
        <w:adjustRightInd/>
        <w:spacing w:after="200" w:line="276" w:lineRule="auto"/>
        <w:ind w:left="2551"/>
        <w:textAlignment w:val="auto"/>
      </w:pPr>
      <w:proofErr w:type="gramStart"/>
      <w:r>
        <w:t>---</w:t>
      </w:r>
      <w:proofErr w:type="gramEnd"/>
      <w:r>
        <w:t>--</w:t>
      </w:r>
    </w:p>
    <w:p w:rsidR="00FA5D8F" w:rsidRDefault="00FA5D8F" w:rsidP="00276CAD">
      <w:pPr>
        <w:overflowPunct/>
        <w:autoSpaceDE/>
        <w:autoSpaceDN/>
        <w:adjustRightInd/>
        <w:spacing w:after="200" w:line="276" w:lineRule="auto"/>
        <w:ind w:left="2551"/>
        <w:textAlignment w:val="auto"/>
      </w:pPr>
    </w:p>
    <w:sectPr w:rsidR="00FA5D8F" w:rsidSect="00F21B7C">
      <w:headerReference w:type="default" r:id="rId9"/>
      <w:footerReference w:type="default" r:id="rId10"/>
      <w:pgSz w:w="11907" w:h="16840" w:code="9"/>
      <w:pgMar w:top="2098" w:right="567" w:bottom="284" w:left="1134" w:header="794" w:footer="284" w:gutter="0"/>
      <w:paperSrc w:first="259" w:other="25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704" w:rsidRDefault="00F76704">
      <w:r>
        <w:separator/>
      </w:r>
    </w:p>
  </w:endnote>
  <w:endnote w:type="continuationSeparator" w:id="0">
    <w:p w:rsidR="00F76704" w:rsidRDefault="00F76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70" w:type="dxa"/>
        <w:right w:w="70" w:type="dxa"/>
      </w:tblCellMar>
      <w:tblLook w:val="0000" w:firstRow="0" w:lastRow="0" w:firstColumn="0" w:lastColumn="0" w:noHBand="0" w:noVBand="0"/>
    </w:tblPr>
    <w:tblGrid>
      <w:gridCol w:w="2041"/>
      <w:gridCol w:w="1532"/>
      <w:gridCol w:w="1479"/>
      <w:gridCol w:w="3059"/>
      <w:gridCol w:w="2182"/>
    </w:tblGrid>
    <w:tr w:rsidR="00BE11AF">
      <w:trPr>
        <w:cantSplit/>
      </w:trPr>
      <w:tc>
        <w:tcPr>
          <w:tcW w:w="2041" w:type="dxa"/>
          <w:tcBorders>
            <w:top w:val="single" w:sz="6" w:space="0" w:color="auto"/>
            <w:left w:val="single" w:sz="6" w:space="0" w:color="auto"/>
            <w:right w:val="single" w:sz="6" w:space="0" w:color="auto"/>
          </w:tcBorders>
        </w:tcPr>
        <w:p w:rsidR="00BE11AF" w:rsidRDefault="00963405">
          <w:pPr>
            <w:pStyle w:val="Sidfot"/>
            <w:tabs>
              <w:tab w:val="left" w:pos="5670"/>
              <w:tab w:val="left" w:pos="8222"/>
            </w:tabs>
            <w:rPr>
              <w:sz w:val="16"/>
            </w:rPr>
          </w:pPr>
          <w:r>
            <w:rPr>
              <w:sz w:val="16"/>
            </w:rPr>
            <w:t xml:space="preserve">Justeringsmännens </w:t>
          </w:r>
          <w:proofErr w:type="spellStart"/>
          <w:r>
            <w:rPr>
              <w:sz w:val="16"/>
            </w:rPr>
            <w:t>sign</w:t>
          </w:r>
          <w:proofErr w:type="spellEnd"/>
        </w:p>
        <w:p w:rsidR="00BE11AF" w:rsidRDefault="00E850B7">
          <w:pPr>
            <w:pStyle w:val="Sidfot"/>
            <w:tabs>
              <w:tab w:val="left" w:pos="5670"/>
              <w:tab w:val="left" w:pos="8222"/>
            </w:tabs>
            <w:rPr>
              <w:sz w:val="16"/>
            </w:rPr>
          </w:pPr>
        </w:p>
        <w:p w:rsidR="00BE11AF" w:rsidRDefault="00E850B7">
          <w:pPr>
            <w:pStyle w:val="Sidfot"/>
            <w:tabs>
              <w:tab w:val="left" w:pos="5670"/>
              <w:tab w:val="left" w:pos="8222"/>
            </w:tabs>
            <w:rPr>
              <w:sz w:val="16"/>
            </w:rPr>
          </w:pPr>
        </w:p>
        <w:p w:rsidR="00BE11AF" w:rsidRDefault="00E850B7">
          <w:pPr>
            <w:pStyle w:val="Sidfot"/>
            <w:tabs>
              <w:tab w:val="left" w:pos="5670"/>
              <w:tab w:val="left" w:pos="8222"/>
            </w:tabs>
            <w:rPr>
              <w:sz w:val="16"/>
            </w:rPr>
          </w:pPr>
        </w:p>
        <w:p w:rsidR="00BE11AF" w:rsidRDefault="00E850B7">
          <w:pPr>
            <w:pStyle w:val="Sidfot"/>
            <w:tabs>
              <w:tab w:val="left" w:pos="5670"/>
              <w:tab w:val="left" w:pos="8222"/>
            </w:tabs>
            <w:rPr>
              <w:sz w:val="16"/>
            </w:rPr>
          </w:pPr>
        </w:p>
      </w:tc>
      <w:tc>
        <w:tcPr>
          <w:tcW w:w="1532" w:type="dxa"/>
          <w:tcBorders>
            <w:top w:val="single" w:sz="6" w:space="0" w:color="auto"/>
            <w:left w:val="single" w:sz="6" w:space="0" w:color="auto"/>
            <w:right w:val="single" w:sz="6" w:space="0" w:color="auto"/>
          </w:tcBorders>
        </w:tcPr>
        <w:p w:rsidR="00BE11AF" w:rsidRDefault="00E850B7">
          <w:pPr>
            <w:pStyle w:val="Sidfot"/>
            <w:tabs>
              <w:tab w:val="left" w:pos="5670"/>
              <w:tab w:val="left" w:pos="8222"/>
            </w:tabs>
            <w:rPr>
              <w:sz w:val="16"/>
            </w:rPr>
          </w:pPr>
        </w:p>
      </w:tc>
      <w:tc>
        <w:tcPr>
          <w:tcW w:w="1479" w:type="dxa"/>
          <w:tcBorders>
            <w:top w:val="single" w:sz="6" w:space="0" w:color="auto"/>
            <w:left w:val="single" w:sz="6" w:space="0" w:color="auto"/>
            <w:right w:val="single" w:sz="6" w:space="0" w:color="auto"/>
          </w:tcBorders>
        </w:tcPr>
        <w:p w:rsidR="00BE11AF" w:rsidRDefault="00E850B7">
          <w:pPr>
            <w:pStyle w:val="Sidfot"/>
            <w:tabs>
              <w:tab w:val="left" w:pos="5670"/>
              <w:tab w:val="left" w:pos="8222"/>
            </w:tabs>
            <w:rPr>
              <w:sz w:val="16"/>
            </w:rPr>
          </w:pPr>
        </w:p>
      </w:tc>
      <w:tc>
        <w:tcPr>
          <w:tcW w:w="3059" w:type="dxa"/>
          <w:tcBorders>
            <w:top w:val="single" w:sz="6" w:space="0" w:color="auto"/>
            <w:left w:val="single" w:sz="6" w:space="0" w:color="auto"/>
            <w:right w:val="single" w:sz="6" w:space="0" w:color="auto"/>
          </w:tcBorders>
        </w:tcPr>
        <w:p w:rsidR="00BE11AF" w:rsidRDefault="00963405">
          <w:pPr>
            <w:pStyle w:val="Sidfot"/>
            <w:tabs>
              <w:tab w:val="left" w:pos="5670"/>
              <w:tab w:val="left" w:pos="8222"/>
            </w:tabs>
            <w:rPr>
              <w:sz w:val="16"/>
            </w:rPr>
          </w:pPr>
          <w:r>
            <w:rPr>
              <w:sz w:val="16"/>
            </w:rPr>
            <w:t>Beslutsexpediering</w:t>
          </w:r>
        </w:p>
      </w:tc>
      <w:tc>
        <w:tcPr>
          <w:tcW w:w="2182" w:type="dxa"/>
          <w:tcBorders>
            <w:top w:val="single" w:sz="6" w:space="0" w:color="auto"/>
            <w:left w:val="single" w:sz="6" w:space="0" w:color="auto"/>
          </w:tcBorders>
        </w:tcPr>
        <w:p w:rsidR="00BE11AF" w:rsidRDefault="00963405">
          <w:pPr>
            <w:pStyle w:val="Sidfot"/>
            <w:tabs>
              <w:tab w:val="left" w:pos="5670"/>
              <w:tab w:val="left" w:pos="8222"/>
            </w:tabs>
            <w:rPr>
              <w:sz w:val="16"/>
            </w:rPr>
          </w:pPr>
          <w:r>
            <w:rPr>
              <w:sz w:val="16"/>
            </w:rPr>
            <w:t>Utdragsbestyrkande</w:t>
          </w:r>
        </w:p>
      </w:tc>
    </w:tr>
  </w:tbl>
  <w:p w:rsidR="00BE11AF" w:rsidRDefault="00E850B7">
    <w:pPr>
      <w:pStyle w:val="Sidfot"/>
      <w:tabs>
        <w:tab w:val="left" w:pos="5670"/>
        <w:tab w:val="left" w:pos="822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704" w:rsidRDefault="00F76704">
      <w:r>
        <w:separator/>
      </w:r>
    </w:p>
  </w:footnote>
  <w:footnote w:type="continuationSeparator" w:id="0">
    <w:p w:rsidR="00F76704" w:rsidRDefault="00F76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AF" w:rsidRDefault="00E850B7">
    <w:pPr>
      <w:pStyle w:val="Sidhuvud"/>
      <w:tabs>
        <w:tab w:val="left" w:pos="73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1AF" w:rsidRDefault="00963405">
    <w:pPr>
      <w:pStyle w:val="Sidhuvud"/>
      <w:tabs>
        <w:tab w:val="clear" w:pos="4819"/>
        <w:tab w:val="clear" w:pos="9071"/>
        <w:tab w:val="left" w:pos="5387"/>
      </w:tabs>
      <w:rPr>
        <w:b/>
        <w:sz w:val="28"/>
      </w:rPr>
    </w:pPr>
    <w:r>
      <w:rPr>
        <w:b/>
        <w:sz w:val="28"/>
      </w:rPr>
      <w:t>MALÅ KOMMUN</w:t>
    </w:r>
    <w:r>
      <w:rPr>
        <w:b/>
        <w:sz w:val="28"/>
      </w:rPr>
      <w:tab/>
      <w:t>SAMMANTRÄDESPROTOKOLL</w:t>
    </w:r>
  </w:p>
  <w:p w:rsidR="00BE11AF" w:rsidRDefault="00E850B7">
    <w:pPr>
      <w:pStyle w:val="Sidhuvud"/>
      <w:tabs>
        <w:tab w:val="clear" w:pos="4819"/>
        <w:tab w:val="clear" w:pos="9071"/>
      </w:tabs>
      <w:rPr>
        <w:sz w:val="16"/>
      </w:rPr>
    </w:pPr>
  </w:p>
  <w:p w:rsidR="00BE11AF" w:rsidRDefault="00963405">
    <w:pPr>
      <w:pStyle w:val="Sidhuvud"/>
      <w:tabs>
        <w:tab w:val="clear" w:pos="4819"/>
        <w:tab w:val="clear" w:pos="9071"/>
        <w:tab w:val="left" w:pos="5671"/>
        <w:tab w:val="left" w:pos="8789"/>
      </w:tabs>
      <w:rPr>
        <w:sz w:val="16"/>
      </w:rPr>
    </w:pPr>
    <w:r>
      <w:rPr>
        <w:sz w:val="16"/>
      </w:rPr>
      <w:tab/>
      <w:t>Sammanträdesdatum</w:t>
    </w:r>
    <w:r>
      <w:rPr>
        <w:sz w:val="16"/>
      </w:rPr>
      <w:tab/>
      <w:t>Blad nr</w:t>
    </w:r>
  </w:p>
  <w:p w:rsidR="00BE11AF" w:rsidRDefault="00963405">
    <w:pPr>
      <w:pStyle w:val="Sidhuvud"/>
      <w:tabs>
        <w:tab w:val="clear" w:pos="4819"/>
        <w:tab w:val="clear" w:pos="9071"/>
        <w:tab w:val="left" w:pos="5671"/>
        <w:tab w:val="right" w:pos="9072"/>
      </w:tabs>
    </w:pPr>
    <w:r>
      <w:t>Valnämnden</w:t>
    </w:r>
    <w:r>
      <w:tab/>
    </w:r>
    <w:r w:rsidR="00AB04D3">
      <w:t>2019-02-13</w:t>
    </w:r>
    <w:r>
      <w:tab/>
    </w:r>
    <w:r>
      <w:fldChar w:fldCharType="begin"/>
    </w:r>
    <w:r>
      <w:instrText>PAGE</w:instrText>
    </w:r>
    <w:r>
      <w:fldChar w:fldCharType="separate"/>
    </w:r>
    <w:r w:rsidR="00E850B7">
      <w:rPr>
        <w:noProof/>
      </w:rPr>
      <w:t>11</w:t>
    </w:r>
    <w:r>
      <w:fldChar w:fldCharType="end"/>
    </w:r>
  </w:p>
  <w:p w:rsidR="00BE11AF" w:rsidRDefault="00E850B7">
    <w:pPr>
      <w:pStyle w:val="Sidhuvud"/>
      <w:pBdr>
        <w:top w:val="single" w:sz="6" w:space="1" w:color="auto"/>
      </w:pBdr>
      <w:tabs>
        <w:tab w:val="clear" w:pos="4819"/>
      </w:tabs>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05803"/>
    <w:multiLevelType w:val="hybridMultilevel"/>
    <w:tmpl w:val="6BD2D054"/>
    <w:lvl w:ilvl="0" w:tplc="0F965EA6">
      <w:numFmt w:val="bullet"/>
      <w:lvlText w:val=""/>
      <w:lvlJc w:val="left"/>
      <w:pPr>
        <w:ind w:left="4276" w:hanging="360"/>
      </w:pPr>
      <w:rPr>
        <w:rFonts w:ascii="Symbol" w:eastAsia="Times New Roman" w:hAnsi="Symbol" w:cs="Times New Roman" w:hint="default"/>
      </w:rPr>
    </w:lvl>
    <w:lvl w:ilvl="1" w:tplc="041D0003" w:tentative="1">
      <w:start w:val="1"/>
      <w:numFmt w:val="bullet"/>
      <w:lvlText w:val="o"/>
      <w:lvlJc w:val="left"/>
      <w:pPr>
        <w:ind w:left="4996" w:hanging="360"/>
      </w:pPr>
      <w:rPr>
        <w:rFonts w:ascii="Courier New" w:hAnsi="Courier New" w:cs="Courier New" w:hint="default"/>
      </w:rPr>
    </w:lvl>
    <w:lvl w:ilvl="2" w:tplc="041D0005" w:tentative="1">
      <w:start w:val="1"/>
      <w:numFmt w:val="bullet"/>
      <w:lvlText w:val=""/>
      <w:lvlJc w:val="left"/>
      <w:pPr>
        <w:ind w:left="5716" w:hanging="360"/>
      </w:pPr>
      <w:rPr>
        <w:rFonts w:ascii="Wingdings" w:hAnsi="Wingdings" w:hint="default"/>
      </w:rPr>
    </w:lvl>
    <w:lvl w:ilvl="3" w:tplc="041D0001" w:tentative="1">
      <w:start w:val="1"/>
      <w:numFmt w:val="bullet"/>
      <w:lvlText w:val=""/>
      <w:lvlJc w:val="left"/>
      <w:pPr>
        <w:ind w:left="6436" w:hanging="360"/>
      </w:pPr>
      <w:rPr>
        <w:rFonts w:ascii="Symbol" w:hAnsi="Symbol" w:hint="default"/>
      </w:rPr>
    </w:lvl>
    <w:lvl w:ilvl="4" w:tplc="041D0003" w:tentative="1">
      <w:start w:val="1"/>
      <w:numFmt w:val="bullet"/>
      <w:lvlText w:val="o"/>
      <w:lvlJc w:val="left"/>
      <w:pPr>
        <w:ind w:left="7156" w:hanging="360"/>
      </w:pPr>
      <w:rPr>
        <w:rFonts w:ascii="Courier New" w:hAnsi="Courier New" w:cs="Courier New" w:hint="default"/>
      </w:rPr>
    </w:lvl>
    <w:lvl w:ilvl="5" w:tplc="041D0005" w:tentative="1">
      <w:start w:val="1"/>
      <w:numFmt w:val="bullet"/>
      <w:lvlText w:val=""/>
      <w:lvlJc w:val="left"/>
      <w:pPr>
        <w:ind w:left="7876" w:hanging="360"/>
      </w:pPr>
      <w:rPr>
        <w:rFonts w:ascii="Wingdings" w:hAnsi="Wingdings" w:hint="default"/>
      </w:rPr>
    </w:lvl>
    <w:lvl w:ilvl="6" w:tplc="041D0001" w:tentative="1">
      <w:start w:val="1"/>
      <w:numFmt w:val="bullet"/>
      <w:lvlText w:val=""/>
      <w:lvlJc w:val="left"/>
      <w:pPr>
        <w:ind w:left="8596" w:hanging="360"/>
      </w:pPr>
      <w:rPr>
        <w:rFonts w:ascii="Symbol" w:hAnsi="Symbol" w:hint="default"/>
      </w:rPr>
    </w:lvl>
    <w:lvl w:ilvl="7" w:tplc="041D0003" w:tentative="1">
      <w:start w:val="1"/>
      <w:numFmt w:val="bullet"/>
      <w:lvlText w:val="o"/>
      <w:lvlJc w:val="left"/>
      <w:pPr>
        <w:ind w:left="9316" w:hanging="360"/>
      </w:pPr>
      <w:rPr>
        <w:rFonts w:ascii="Courier New" w:hAnsi="Courier New" w:cs="Courier New" w:hint="default"/>
      </w:rPr>
    </w:lvl>
    <w:lvl w:ilvl="8" w:tplc="041D0005" w:tentative="1">
      <w:start w:val="1"/>
      <w:numFmt w:val="bullet"/>
      <w:lvlText w:val=""/>
      <w:lvlJc w:val="left"/>
      <w:pPr>
        <w:ind w:left="10036" w:hanging="360"/>
      </w:pPr>
      <w:rPr>
        <w:rFonts w:ascii="Wingdings" w:hAnsi="Wingdings" w:hint="default"/>
      </w:rPr>
    </w:lvl>
  </w:abstractNum>
  <w:abstractNum w:abstractNumId="1" w15:restartNumberingAfterBreak="0">
    <w:nsid w:val="1ABA19BF"/>
    <w:multiLevelType w:val="hybridMultilevel"/>
    <w:tmpl w:val="1F464916"/>
    <w:lvl w:ilvl="0" w:tplc="B41AD286">
      <w:numFmt w:val="bullet"/>
      <w:lvlText w:val="-"/>
      <w:lvlJc w:val="left"/>
      <w:pPr>
        <w:ind w:left="2895" w:hanging="360"/>
      </w:pPr>
      <w:rPr>
        <w:rFonts w:ascii="Arial" w:eastAsia="Times New Roman" w:hAnsi="Arial" w:cs="Arial" w:hint="default"/>
      </w:rPr>
    </w:lvl>
    <w:lvl w:ilvl="1" w:tplc="041D0003" w:tentative="1">
      <w:start w:val="1"/>
      <w:numFmt w:val="bullet"/>
      <w:lvlText w:val="o"/>
      <w:lvlJc w:val="left"/>
      <w:pPr>
        <w:ind w:left="3615" w:hanging="360"/>
      </w:pPr>
      <w:rPr>
        <w:rFonts w:ascii="Courier New" w:hAnsi="Courier New" w:cs="Courier New" w:hint="default"/>
      </w:rPr>
    </w:lvl>
    <w:lvl w:ilvl="2" w:tplc="041D0005" w:tentative="1">
      <w:start w:val="1"/>
      <w:numFmt w:val="bullet"/>
      <w:lvlText w:val=""/>
      <w:lvlJc w:val="left"/>
      <w:pPr>
        <w:ind w:left="4335" w:hanging="360"/>
      </w:pPr>
      <w:rPr>
        <w:rFonts w:ascii="Wingdings" w:hAnsi="Wingdings" w:hint="default"/>
      </w:rPr>
    </w:lvl>
    <w:lvl w:ilvl="3" w:tplc="041D0001" w:tentative="1">
      <w:start w:val="1"/>
      <w:numFmt w:val="bullet"/>
      <w:lvlText w:val=""/>
      <w:lvlJc w:val="left"/>
      <w:pPr>
        <w:ind w:left="5055" w:hanging="360"/>
      </w:pPr>
      <w:rPr>
        <w:rFonts w:ascii="Symbol" w:hAnsi="Symbol" w:hint="default"/>
      </w:rPr>
    </w:lvl>
    <w:lvl w:ilvl="4" w:tplc="041D0003" w:tentative="1">
      <w:start w:val="1"/>
      <w:numFmt w:val="bullet"/>
      <w:lvlText w:val="o"/>
      <w:lvlJc w:val="left"/>
      <w:pPr>
        <w:ind w:left="5775" w:hanging="360"/>
      </w:pPr>
      <w:rPr>
        <w:rFonts w:ascii="Courier New" w:hAnsi="Courier New" w:cs="Courier New" w:hint="default"/>
      </w:rPr>
    </w:lvl>
    <w:lvl w:ilvl="5" w:tplc="041D0005" w:tentative="1">
      <w:start w:val="1"/>
      <w:numFmt w:val="bullet"/>
      <w:lvlText w:val=""/>
      <w:lvlJc w:val="left"/>
      <w:pPr>
        <w:ind w:left="6495" w:hanging="360"/>
      </w:pPr>
      <w:rPr>
        <w:rFonts w:ascii="Wingdings" w:hAnsi="Wingdings" w:hint="default"/>
      </w:rPr>
    </w:lvl>
    <w:lvl w:ilvl="6" w:tplc="041D0001" w:tentative="1">
      <w:start w:val="1"/>
      <w:numFmt w:val="bullet"/>
      <w:lvlText w:val=""/>
      <w:lvlJc w:val="left"/>
      <w:pPr>
        <w:ind w:left="7215" w:hanging="360"/>
      </w:pPr>
      <w:rPr>
        <w:rFonts w:ascii="Symbol" w:hAnsi="Symbol" w:hint="default"/>
      </w:rPr>
    </w:lvl>
    <w:lvl w:ilvl="7" w:tplc="041D0003" w:tentative="1">
      <w:start w:val="1"/>
      <w:numFmt w:val="bullet"/>
      <w:lvlText w:val="o"/>
      <w:lvlJc w:val="left"/>
      <w:pPr>
        <w:ind w:left="7935" w:hanging="360"/>
      </w:pPr>
      <w:rPr>
        <w:rFonts w:ascii="Courier New" w:hAnsi="Courier New" w:cs="Courier New" w:hint="default"/>
      </w:rPr>
    </w:lvl>
    <w:lvl w:ilvl="8" w:tplc="041D0005" w:tentative="1">
      <w:start w:val="1"/>
      <w:numFmt w:val="bullet"/>
      <w:lvlText w:val=""/>
      <w:lvlJc w:val="left"/>
      <w:pPr>
        <w:ind w:left="8655" w:hanging="360"/>
      </w:pPr>
      <w:rPr>
        <w:rFonts w:ascii="Wingdings" w:hAnsi="Wingdings" w:hint="default"/>
      </w:rPr>
    </w:lvl>
  </w:abstractNum>
  <w:abstractNum w:abstractNumId="2" w15:restartNumberingAfterBreak="0">
    <w:nsid w:val="38677D08"/>
    <w:multiLevelType w:val="hybridMultilevel"/>
    <w:tmpl w:val="BF68B188"/>
    <w:lvl w:ilvl="0" w:tplc="692E97C4">
      <w:numFmt w:val="bullet"/>
      <w:lvlText w:val=""/>
      <w:lvlJc w:val="left"/>
      <w:pPr>
        <w:ind w:left="4276" w:hanging="360"/>
      </w:pPr>
      <w:rPr>
        <w:rFonts w:ascii="Symbol" w:eastAsia="Times New Roman" w:hAnsi="Symbol" w:cs="Times New Roman" w:hint="default"/>
      </w:rPr>
    </w:lvl>
    <w:lvl w:ilvl="1" w:tplc="041D0003" w:tentative="1">
      <w:start w:val="1"/>
      <w:numFmt w:val="bullet"/>
      <w:lvlText w:val="o"/>
      <w:lvlJc w:val="left"/>
      <w:pPr>
        <w:ind w:left="4996" w:hanging="360"/>
      </w:pPr>
      <w:rPr>
        <w:rFonts w:ascii="Courier New" w:hAnsi="Courier New" w:cs="Courier New" w:hint="default"/>
      </w:rPr>
    </w:lvl>
    <w:lvl w:ilvl="2" w:tplc="041D0005" w:tentative="1">
      <w:start w:val="1"/>
      <w:numFmt w:val="bullet"/>
      <w:lvlText w:val=""/>
      <w:lvlJc w:val="left"/>
      <w:pPr>
        <w:ind w:left="5716" w:hanging="360"/>
      </w:pPr>
      <w:rPr>
        <w:rFonts w:ascii="Wingdings" w:hAnsi="Wingdings" w:hint="default"/>
      </w:rPr>
    </w:lvl>
    <w:lvl w:ilvl="3" w:tplc="041D0001" w:tentative="1">
      <w:start w:val="1"/>
      <w:numFmt w:val="bullet"/>
      <w:lvlText w:val=""/>
      <w:lvlJc w:val="left"/>
      <w:pPr>
        <w:ind w:left="6436" w:hanging="360"/>
      </w:pPr>
      <w:rPr>
        <w:rFonts w:ascii="Symbol" w:hAnsi="Symbol" w:hint="default"/>
      </w:rPr>
    </w:lvl>
    <w:lvl w:ilvl="4" w:tplc="041D0003" w:tentative="1">
      <w:start w:val="1"/>
      <w:numFmt w:val="bullet"/>
      <w:lvlText w:val="o"/>
      <w:lvlJc w:val="left"/>
      <w:pPr>
        <w:ind w:left="7156" w:hanging="360"/>
      </w:pPr>
      <w:rPr>
        <w:rFonts w:ascii="Courier New" w:hAnsi="Courier New" w:cs="Courier New" w:hint="default"/>
      </w:rPr>
    </w:lvl>
    <w:lvl w:ilvl="5" w:tplc="041D0005" w:tentative="1">
      <w:start w:val="1"/>
      <w:numFmt w:val="bullet"/>
      <w:lvlText w:val=""/>
      <w:lvlJc w:val="left"/>
      <w:pPr>
        <w:ind w:left="7876" w:hanging="360"/>
      </w:pPr>
      <w:rPr>
        <w:rFonts w:ascii="Wingdings" w:hAnsi="Wingdings" w:hint="default"/>
      </w:rPr>
    </w:lvl>
    <w:lvl w:ilvl="6" w:tplc="041D0001" w:tentative="1">
      <w:start w:val="1"/>
      <w:numFmt w:val="bullet"/>
      <w:lvlText w:val=""/>
      <w:lvlJc w:val="left"/>
      <w:pPr>
        <w:ind w:left="8596" w:hanging="360"/>
      </w:pPr>
      <w:rPr>
        <w:rFonts w:ascii="Symbol" w:hAnsi="Symbol" w:hint="default"/>
      </w:rPr>
    </w:lvl>
    <w:lvl w:ilvl="7" w:tplc="041D0003" w:tentative="1">
      <w:start w:val="1"/>
      <w:numFmt w:val="bullet"/>
      <w:lvlText w:val="o"/>
      <w:lvlJc w:val="left"/>
      <w:pPr>
        <w:ind w:left="9316" w:hanging="360"/>
      </w:pPr>
      <w:rPr>
        <w:rFonts w:ascii="Courier New" w:hAnsi="Courier New" w:cs="Courier New" w:hint="default"/>
      </w:rPr>
    </w:lvl>
    <w:lvl w:ilvl="8" w:tplc="041D0005" w:tentative="1">
      <w:start w:val="1"/>
      <w:numFmt w:val="bullet"/>
      <w:lvlText w:val=""/>
      <w:lvlJc w:val="left"/>
      <w:pPr>
        <w:ind w:left="10036" w:hanging="360"/>
      </w:pPr>
      <w:rPr>
        <w:rFonts w:ascii="Wingdings" w:hAnsi="Wingdings" w:hint="default"/>
      </w:rPr>
    </w:lvl>
  </w:abstractNum>
  <w:abstractNum w:abstractNumId="3" w15:restartNumberingAfterBreak="0">
    <w:nsid w:val="40EB3E3C"/>
    <w:multiLevelType w:val="hybridMultilevel"/>
    <w:tmpl w:val="F85A49AA"/>
    <w:lvl w:ilvl="0" w:tplc="2CBC9FA4">
      <w:start w:val="1"/>
      <w:numFmt w:val="bullet"/>
      <w:lvlText w:val="-"/>
      <w:lvlJc w:val="left"/>
      <w:pPr>
        <w:ind w:left="2911" w:hanging="360"/>
      </w:pPr>
      <w:rPr>
        <w:rFonts w:ascii="Arial" w:eastAsia="Times New Roman" w:hAnsi="Arial" w:cs="Arial" w:hint="default"/>
        <w:i w:val="0"/>
      </w:rPr>
    </w:lvl>
    <w:lvl w:ilvl="1" w:tplc="041D0003" w:tentative="1">
      <w:start w:val="1"/>
      <w:numFmt w:val="bullet"/>
      <w:lvlText w:val="o"/>
      <w:lvlJc w:val="left"/>
      <w:pPr>
        <w:ind w:left="3631" w:hanging="360"/>
      </w:pPr>
      <w:rPr>
        <w:rFonts w:ascii="Courier New" w:hAnsi="Courier New" w:cs="Courier New" w:hint="default"/>
      </w:rPr>
    </w:lvl>
    <w:lvl w:ilvl="2" w:tplc="041D0005" w:tentative="1">
      <w:start w:val="1"/>
      <w:numFmt w:val="bullet"/>
      <w:lvlText w:val=""/>
      <w:lvlJc w:val="left"/>
      <w:pPr>
        <w:ind w:left="4351" w:hanging="360"/>
      </w:pPr>
      <w:rPr>
        <w:rFonts w:ascii="Wingdings" w:hAnsi="Wingdings" w:hint="default"/>
      </w:rPr>
    </w:lvl>
    <w:lvl w:ilvl="3" w:tplc="041D0001" w:tentative="1">
      <w:start w:val="1"/>
      <w:numFmt w:val="bullet"/>
      <w:lvlText w:val=""/>
      <w:lvlJc w:val="left"/>
      <w:pPr>
        <w:ind w:left="5071" w:hanging="360"/>
      </w:pPr>
      <w:rPr>
        <w:rFonts w:ascii="Symbol" w:hAnsi="Symbol" w:hint="default"/>
      </w:rPr>
    </w:lvl>
    <w:lvl w:ilvl="4" w:tplc="041D0003" w:tentative="1">
      <w:start w:val="1"/>
      <w:numFmt w:val="bullet"/>
      <w:lvlText w:val="o"/>
      <w:lvlJc w:val="left"/>
      <w:pPr>
        <w:ind w:left="5791" w:hanging="360"/>
      </w:pPr>
      <w:rPr>
        <w:rFonts w:ascii="Courier New" w:hAnsi="Courier New" w:cs="Courier New" w:hint="default"/>
      </w:rPr>
    </w:lvl>
    <w:lvl w:ilvl="5" w:tplc="041D0005" w:tentative="1">
      <w:start w:val="1"/>
      <w:numFmt w:val="bullet"/>
      <w:lvlText w:val=""/>
      <w:lvlJc w:val="left"/>
      <w:pPr>
        <w:ind w:left="6511" w:hanging="360"/>
      </w:pPr>
      <w:rPr>
        <w:rFonts w:ascii="Wingdings" w:hAnsi="Wingdings" w:hint="default"/>
      </w:rPr>
    </w:lvl>
    <w:lvl w:ilvl="6" w:tplc="041D0001" w:tentative="1">
      <w:start w:val="1"/>
      <w:numFmt w:val="bullet"/>
      <w:lvlText w:val=""/>
      <w:lvlJc w:val="left"/>
      <w:pPr>
        <w:ind w:left="7231" w:hanging="360"/>
      </w:pPr>
      <w:rPr>
        <w:rFonts w:ascii="Symbol" w:hAnsi="Symbol" w:hint="default"/>
      </w:rPr>
    </w:lvl>
    <w:lvl w:ilvl="7" w:tplc="041D0003" w:tentative="1">
      <w:start w:val="1"/>
      <w:numFmt w:val="bullet"/>
      <w:lvlText w:val="o"/>
      <w:lvlJc w:val="left"/>
      <w:pPr>
        <w:ind w:left="7951" w:hanging="360"/>
      </w:pPr>
      <w:rPr>
        <w:rFonts w:ascii="Courier New" w:hAnsi="Courier New" w:cs="Courier New" w:hint="default"/>
      </w:rPr>
    </w:lvl>
    <w:lvl w:ilvl="8" w:tplc="041D0005" w:tentative="1">
      <w:start w:val="1"/>
      <w:numFmt w:val="bullet"/>
      <w:lvlText w:val=""/>
      <w:lvlJc w:val="left"/>
      <w:pPr>
        <w:ind w:left="8671" w:hanging="360"/>
      </w:pPr>
      <w:rPr>
        <w:rFonts w:ascii="Wingdings" w:hAnsi="Wingdings" w:hint="default"/>
      </w:rPr>
    </w:lvl>
  </w:abstractNum>
  <w:abstractNum w:abstractNumId="4" w15:restartNumberingAfterBreak="0">
    <w:nsid w:val="652467A9"/>
    <w:multiLevelType w:val="hybridMultilevel"/>
    <w:tmpl w:val="FF9ED6BA"/>
    <w:lvl w:ilvl="0" w:tplc="EC726152">
      <w:numFmt w:val="bullet"/>
      <w:lvlText w:val=""/>
      <w:lvlJc w:val="left"/>
      <w:pPr>
        <w:ind w:left="5070" w:hanging="360"/>
      </w:pPr>
      <w:rPr>
        <w:rFonts w:ascii="Symbol" w:eastAsia="Times New Roman" w:hAnsi="Symbol" w:cs="Times New Roman" w:hint="default"/>
      </w:rPr>
    </w:lvl>
    <w:lvl w:ilvl="1" w:tplc="041D0003" w:tentative="1">
      <w:start w:val="1"/>
      <w:numFmt w:val="bullet"/>
      <w:lvlText w:val="o"/>
      <w:lvlJc w:val="left"/>
      <w:pPr>
        <w:ind w:left="5790" w:hanging="360"/>
      </w:pPr>
      <w:rPr>
        <w:rFonts w:ascii="Courier New" w:hAnsi="Courier New" w:cs="Courier New" w:hint="default"/>
      </w:rPr>
    </w:lvl>
    <w:lvl w:ilvl="2" w:tplc="041D0005" w:tentative="1">
      <w:start w:val="1"/>
      <w:numFmt w:val="bullet"/>
      <w:lvlText w:val=""/>
      <w:lvlJc w:val="left"/>
      <w:pPr>
        <w:ind w:left="6510" w:hanging="360"/>
      </w:pPr>
      <w:rPr>
        <w:rFonts w:ascii="Wingdings" w:hAnsi="Wingdings" w:hint="default"/>
      </w:rPr>
    </w:lvl>
    <w:lvl w:ilvl="3" w:tplc="041D0001" w:tentative="1">
      <w:start w:val="1"/>
      <w:numFmt w:val="bullet"/>
      <w:lvlText w:val=""/>
      <w:lvlJc w:val="left"/>
      <w:pPr>
        <w:ind w:left="7230" w:hanging="360"/>
      </w:pPr>
      <w:rPr>
        <w:rFonts w:ascii="Symbol" w:hAnsi="Symbol" w:hint="default"/>
      </w:rPr>
    </w:lvl>
    <w:lvl w:ilvl="4" w:tplc="041D0003" w:tentative="1">
      <w:start w:val="1"/>
      <w:numFmt w:val="bullet"/>
      <w:lvlText w:val="o"/>
      <w:lvlJc w:val="left"/>
      <w:pPr>
        <w:ind w:left="7950" w:hanging="360"/>
      </w:pPr>
      <w:rPr>
        <w:rFonts w:ascii="Courier New" w:hAnsi="Courier New" w:cs="Courier New" w:hint="default"/>
      </w:rPr>
    </w:lvl>
    <w:lvl w:ilvl="5" w:tplc="041D0005" w:tentative="1">
      <w:start w:val="1"/>
      <w:numFmt w:val="bullet"/>
      <w:lvlText w:val=""/>
      <w:lvlJc w:val="left"/>
      <w:pPr>
        <w:ind w:left="8670" w:hanging="360"/>
      </w:pPr>
      <w:rPr>
        <w:rFonts w:ascii="Wingdings" w:hAnsi="Wingdings" w:hint="default"/>
      </w:rPr>
    </w:lvl>
    <w:lvl w:ilvl="6" w:tplc="041D0001" w:tentative="1">
      <w:start w:val="1"/>
      <w:numFmt w:val="bullet"/>
      <w:lvlText w:val=""/>
      <w:lvlJc w:val="left"/>
      <w:pPr>
        <w:ind w:left="9390" w:hanging="360"/>
      </w:pPr>
      <w:rPr>
        <w:rFonts w:ascii="Symbol" w:hAnsi="Symbol" w:hint="default"/>
      </w:rPr>
    </w:lvl>
    <w:lvl w:ilvl="7" w:tplc="041D0003" w:tentative="1">
      <w:start w:val="1"/>
      <w:numFmt w:val="bullet"/>
      <w:lvlText w:val="o"/>
      <w:lvlJc w:val="left"/>
      <w:pPr>
        <w:ind w:left="10110" w:hanging="360"/>
      </w:pPr>
      <w:rPr>
        <w:rFonts w:ascii="Courier New" w:hAnsi="Courier New" w:cs="Courier New" w:hint="default"/>
      </w:rPr>
    </w:lvl>
    <w:lvl w:ilvl="8" w:tplc="041D0005" w:tentative="1">
      <w:start w:val="1"/>
      <w:numFmt w:val="bullet"/>
      <w:lvlText w:val=""/>
      <w:lvlJc w:val="left"/>
      <w:pPr>
        <w:ind w:left="10830" w:hanging="360"/>
      </w:pPr>
      <w:rPr>
        <w:rFonts w:ascii="Wingdings" w:hAnsi="Wingdings" w:hint="default"/>
      </w:rPr>
    </w:lvl>
  </w:abstractNum>
  <w:abstractNum w:abstractNumId="5" w15:restartNumberingAfterBreak="0">
    <w:nsid w:val="724C2D4B"/>
    <w:multiLevelType w:val="hybridMultilevel"/>
    <w:tmpl w:val="476EA6E2"/>
    <w:lvl w:ilvl="0" w:tplc="227A08F6">
      <w:numFmt w:val="bullet"/>
      <w:lvlText w:val=""/>
      <w:lvlJc w:val="left"/>
      <w:pPr>
        <w:ind w:left="4275" w:hanging="360"/>
      </w:pPr>
      <w:rPr>
        <w:rFonts w:ascii="Symbol" w:eastAsia="Times New Roman" w:hAnsi="Symbol" w:cs="Times New Roman" w:hint="default"/>
      </w:rPr>
    </w:lvl>
    <w:lvl w:ilvl="1" w:tplc="041D0003" w:tentative="1">
      <w:start w:val="1"/>
      <w:numFmt w:val="bullet"/>
      <w:lvlText w:val="o"/>
      <w:lvlJc w:val="left"/>
      <w:pPr>
        <w:ind w:left="4995" w:hanging="360"/>
      </w:pPr>
      <w:rPr>
        <w:rFonts w:ascii="Courier New" w:hAnsi="Courier New" w:cs="Courier New" w:hint="default"/>
      </w:rPr>
    </w:lvl>
    <w:lvl w:ilvl="2" w:tplc="041D0005" w:tentative="1">
      <w:start w:val="1"/>
      <w:numFmt w:val="bullet"/>
      <w:lvlText w:val=""/>
      <w:lvlJc w:val="left"/>
      <w:pPr>
        <w:ind w:left="5715" w:hanging="360"/>
      </w:pPr>
      <w:rPr>
        <w:rFonts w:ascii="Wingdings" w:hAnsi="Wingdings" w:hint="default"/>
      </w:rPr>
    </w:lvl>
    <w:lvl w:ilvl="3" w:tplc="041D0001" w:tentative="1">
      <w:start w:val="1"/>
      <w:numFmt w:val="bullet"/>
      <w:lvlText w:val=""/>
      <w:lvlJc w:val="left"/>
      <w:pPr>
        <w:ind w:left="6435" w:hanging="360"/>
      </w:pPr>
      <w:rPr>
        <w:rFonts w:ascii="Symbol" w:hAnsi="Symbol" w:hint="default"/>
      </w:rPr>
    </w:lvl>
    <w:lvl w:ilvl="4" w:tplc="041D0003" w:tentative="1">
      <w:start w:val="1"/>
      <w:numFmt w:val="bullet"/>
      <w:lvlText w:val="o"/>
      <w:lvlJc w:val="left"/>
      <w:pPr>
        <w:ind w:left="7155" w:hanging="360"/>
      </w:pPr>
      <w:rPr>
        <w:rFonts w:ascii="Courier New" w:hAnsi="Courier New" w:cs="Courier New" w:hint="default"/>
      </w:rPr>
    </w:lvl>
    <w:lvl w:ilvl="5" w:tplc="041D0005" w:tentative="1">
      <w:start w:val="1"/>
      <w:numFmt w:val="bullet"/>
      <w:lvlText w:val=""/>
      <w:lvlJc w:val="left"/>
      <w:pPr>
        <w:ind w:left="7875" w:hanging="360"/>
      </w:pPr>
      <w:rPr>
        <w:rFonts w:ascii="Wingdings" w:hAnsi="Wingdings" w:hint="default"/>
      </w:rPr>
    </w:lvl>
    <w:lvl w:ilvl="6" w:tplc="041D0001" w:tentative="1">
      <w:start w:val="1"/>
      <w:numFmt w:val="bullet"/>
      <w:lvlText w:val=""/>
      <w:lvlJc w:val="left"/>
      <w:pPr>
        <w:ind w:left="8595" w:hanging="360"/>
      </w:pPr>
      <w:rPr>
        <w:rFonts w:ascii="Symbol" w:hAnsi="Symbol" w:hint="default"/>
      </w:rPr>
    </w:lvl>
    <w:lvl w:ilvl="7" w:tplc="041D0003" w:tentative="1">
      <w:start w:val="1"/>
      <w:numFmt w:val="bullet"/>
      <w:lvlText w:val="o"/>
      <w:lvlJc w:val="left"/>
      <w:pPr>
        <w:ind w:left="9315" w:hanging="360"/>
      </w:pPr>
      <w:rPr>
        <w:rFonts w:ascii="Courier New" w:hAnsi="Courier New" w:cs="Courier New" w:hint="default"/>
      </w:rPr>
    </w:lvl>
    <w:lvl w:ilvl="8" w:tplc="041D0005" w:tentative="1">
      <w:start w:val="1"/>
      <w:numFmt w:val="bullet"/>
      <w:lvlText w:val=""/>
      <w:lvlJc w:val="left"/>
      <w:pPr>
        <w:ind w:left="10035" w:hanging="360"/>
      </w:pPr>
      <w:rPr>
        <w:rFonts w:ascii="Wingdings" w:hAnsi="Wingdings" w:hint="default"/>
      </w:rPr>
    </w:lvl>
  </w:abstractNum>
  <w:abstractNum w:abstractNumId="6" w15:restartNumberingAfterBreak="0">
    <w:nsid w:val="72502D46"/>
    <w:multiLevelType w:val="hybridMultilevel"/>
    <w:tmpl w:val="8D88448E"/>
    <w:lvl w:ilvl="0" w:tplc="18A0043A">
      <w:numFmt w:val="bullet"/>
      <w:lvlText w:val="-"/>
      <w:lvlJc w:val="left"/>
      <w:pPr>
        <w:ind w:left="2912" w:hanging="360"/>
      </w:pPr>
      <w:rPr>
        <w:rFonts w:ascii="Arial" w:eastAsia="Times New Roman" w:hAnsi="Arial" w:cs="Arial" w:hint="default"/>
      </w:rPr>
    </w:lvl>
    <w:lvl w:ilvl="1" w:tplc="041D0003" w:tentative="1">
      <w:start w:val="1"/>
      <w:numFmt w:val="bullet"/>
      <w:lvlText w:val="o"/>
      <w:lvlJc w:val="left"/>
      <w:pPr>
        <w:ind w:left="3632" w:hanging="360"/>
      </w:pPr>
      <w:rPr>
        <w:rFonts w:ascii="Courier New" w:hAnsi="Courier New" w:cs="Courier New" w:hint="default"/>
      </w:rPr>
    </w:lvl>
    <w:lvl w:ilvl="2" w:tplc="041D0005" w:tentative="1">
      <w:start w:val="1"/>
      <w:numFmt w:val="bullet"/>
      <w:lvlText w:val=""/>
      <w:lvlJc w:val="left"/>
      <w:pPr>
        <w:ind w:left="4352" w:hanging="360"/>
      </w:pPr>
      <w:rPr>
        <w:rFonts w:ascii="Wingdings" w:hAnsi="Wingdings" w:hint="default"/>
      </w:rPr>
    </w:lvl>
    <w:lvl w:ilvl="3" w:tplc="041D0001" w:tentative="1">
      <w:start w:val="1"/>
      <w:numFmt w:val="bullet"/>
      <w:lvlText w:val=""/>
      <w:lvlJc w:val="left"/>
      <w:pPr>
        <w:ind w:left="5072" w:hanging="360"/>
      </w:pPr>
      <w:rPr>
        <w:rFonts w:ascii="Symbol" w:hAnsi="Symbol" w:hint="default"/>
      </w:rPr>
    </w:lvl>
    <w:lvl w:ilvl="4" w:tplc="041D0003" w:tentative="1">
      <w:start w:val="1"/>
      <w:numFmt w:val="bullet"/>
      <w:lvlText w:val="o"/>
      <w:lvlJc w:val="left"/>
      <w:pPr>
        <w:ind w:left="5792" w:hanging="360"/>
      </w:pPr>
      <w:rPr>
        <w:rFonts w:ascii="Courier New" w:hAnsi="Courier New" w:cs="Courier New" w:hint="default"/>
      </w:rPr>
    </w:lvl>
    <w:lvl w:ilvl="5" w:tplc="041D0005" w:tentative="1">
      <w:start w:val="1"/>
      <w:numFmt w:val="bullet"/>
      <w:lvlText w:val=""/>
      <w:lvlJc w:val="left"/>
      <w:pPr>
        <w:ind w:left="6512" w:hanging="360"/>
      </w:pPr>
      <w:rPr>
        <w:rFonts w:ascii="Wingdings" w:hAnsi="Wingdings" w:hint="default"/>
      </w:rPr>
    </w:lvl>
    <w:lvl w:ilvl="6" w:tplc="041D0001" w:tentative="1">
      <w:start w:val="1"/>
      <w:numFmt w:val="bullet"/>
      <w:lvlText w:val=""/>
      <w:lvlJc w:val="left"/>
      <w:pPr>
        <w:ind w:left="7232" w:hanging="360"/>
      </w:pPr>
      <w:rPr>
        <w:rFonts w:ascii="Symbol" w:hAnsi="Symbol" w:hint="default"/>
      </w:rPr>
    </w:lvl>
    <w:lvl w:ilvl="7" w:tplc="041D0003" w:tentative="1">
      <w:start w:val="1"/>
      <w:numFmt w:val="bullet"/>
      <w:lvlText w:val="o"/>
      <w:lvlJc w:val="left"/>
      <w:pPr>
        <w:ind w:left="7952" w:hanging="360"/>
      </w:pPr>
      <w:rPr>
        <w:rFonts w:ascii="Courier New" w:hAnsi="Courier New" w:cs="Courier New" w:hint="default"/>
      </w:rPr>
    </w:lvl>
    <w:lvl w:ilvl="8" w:tplc="041D0005" w:tentative="1">
      <w:start w:val="1"/>
      <w:numFmt w:val="bullet"/>
      <w:lvlText w:val=""/>
      <w:lvlJc w:val="left"/>
      <w:pPr>
        <w:ind w:left="8672" w:hanging="360"/>
      </w:pPr>
      <w:rPr>
        <w:rFonts w:ascii="Wingdings" w:hAnsi="Wingdings" w:hint="default"/>
      </w:rPr>
    </w:lvl>
  </w:abstractNum>
  <w:abstractNum w:abstractNumId="7" w15:restartNumberingAfterBreak="0">
    <w:nsid w:val="79C25964"/>
    <w:multiLevelType w:val="hybridMultilevel"/>
    <w:tmpl w:val="525E4A74"/>
    <w:lvl w:ilvl="0" w:tplc="E156613A">
      <w:numFmt w:val="bullet"/>
      <w:lvlText w:val=""/>
      <w:lvlJc w:val="left"/>
      <w:pPr>
        <w:ind w:left="5041" w:hanging="360"/>
      </w:pPr>
      <w:rPr>
        <w:rFonts w:ascii="Symbol" w:eastAsia="Times New Roman" w:hAnsi="Symbol" w:cs="Times New Roman" w:hint="default"/>
      </w:rPr>
    </w:lvl>
    <w:lvl w:ilvl="1" w:tplc="041D0003" w:tentative="1">
      <w:start w:val="1"/>
      <w:numFmt w:val="bullet"/>
      <w:lvlText w:val="o"/>
      <w:lvlJc w:val="left"/>
      <w:pPr>
        <w:ind w:left="5761" w:hanging="360"/>
      </w:pPr>
      <w:rPr>
        <w:rFonts w:ascii="Courier New" w:hAnsi="Courier New" w:cs="Courier New" w:hint="default"/>
      </w:rPr>
    </w:lvl>
    <w:lvl w:ilvl="2" w:tplc="041D0005" w:tentative="1">
      <w:start w:val="1"/>
      <w:numFmt w:val="bullet"/>
      <w:lvlText w:val=""/>
      <w:lvlJc w:val="left"/>
      <w:pPr>
        <w:ind w:left="6481" w:hanging="360"/>
      </w:pPr>
      <w:rPr>
        <w:rFonts w:ascii="Wingdings" w:hAnsi="Wingdings" w:hint="default"/>
      </w:rPr>
    </w:lvl>
    <w:lvl w:ilvl="3" w:tplc="041D0001" w:tentative="1">
      <w:start w:val="1"/>
      <w:numFmt w:val="bullet"/>
      <w:lvlText w:val=""/>
      <w:lvlJc w:val="left"/>
      <w:pPr>
        <w:ind w:left="7201" w:hanging="360"/>
      </w:pPr>
      <w:rPr>
        <w:rFonts w:ascii="Symbol" w:hAnsi="Symbol" w:hint="default"/>
      </w:rPr>
    </w:lvl>
    <w:lvl w:ilvl="4" w:tplc="041D0003" w:tentative="1">
      <w:start w:val="1"/>
      <w:numFmt w:val="bullet"/>
      <w:lvlText w:val="o"/>
      <w:lvlJc w:val="left"/>
      <w:pPr>
        <w:ind w:left="7921" w:hanging="360"/>
      </w:pPr>
      <w:rPr>
        <w:rFonts w:ascii="Courier New" w:hAnsi="Courier New" w:cs="Courier New" w:hint="default"/>
      </w:rPr>
    </w:lvl>
    <w:lvl w:ilvl="5" w:tplc="041D0005" w:tentative="1">
      <w:start w:val="1"/>
      <w:numFmt w:val="bullet"/>
      <w:lvlText w:val=""/>
      <w:lvlJc w:val="left"/>
      <w:pPr>
        <w:ind w:left="8641" w:hanging="360"/>
      </w:pPr>
      <w:rPr>
        <w:rFonts w:ascii="Wingdings" w:hAnsi="Wingdings" w:hint="default"/>
      </w:rPr>
    </w:lvl>
    <w:lvl w:ilvl="6" w:tplc="041D0001" w:tentative="1">
      <w:start w:val="1"/>
      <w:numFmt w:val="bullet"/>
      <w:lvlText w:val=""/>
      <w:lvlJc w:val="left"/>
      <w:pPr>
        <w:ind w:left="9361" w:hanging="360"/>
      </w:pPr>
      <w:rPr>
        <w:rFonts w:ascii="Symbol" w:hAnsi="Symbol" w:hint="default"/>
      </w:rPr>
    </w:lvl>
    <w:lvl w:ilvl="7" w:tplc="041D0003" w:tentative="1">
      <w:start w:val="1"/>
      <w:numFmt w:val="bullet"/>
      <w:lvlText w:val="o"/>
      <w:lvlJc w:val="left"/>
      <w:pPr>
        <w:ind w:left="10081" w:hanging="360"/>
      </w:pPr>
      <w:rPr>
        <w:rFonts w:ascii="Courier New" w:hAnsi="Courier New" w:cs="Courier New" w:hint="default"/>
      </w:rPr>
    </w:lvl>
    <w:lvl w:ilvl="8" w:tplc="041D0005" w:tentative="1">
      <w:start w:val="1"/>
      <w:numFmt w:val="bullet"/>
      <w:lvlText w:val=""/>
      <w:lvlJc w:val="left"/>
      <w:pPr>
        <w:ind w:left="10801" w:hanging="360"/>
      </w:pPr>
      <w:rPr>
        <w:rFonts w:ascii="Wingdings" w:hAnsi="Wingdings" w:hint="default"/>
      </w:rPr>
    </w:lvl>
  </w:abstractNum>
  <w:num w:numId="1">
    <w:abstractNumId w:val="6"/>
  </w:num>
  <w:num w:numId="2">
    <w:abstractNumId w:val="7"/>
  </w:num>
  <w:num w:numId="3">
    <w:abstractNumId w:val="4"/>
  </w:num>
  <w:num w:numId="4">
    <w:abstractNumId w:val="1"/>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042"/>
    <w:rsid w:val="000807BD"/>
    <w:rsid w:val="000E45F3"/>
    <w:rsid w:val="00116E90"/>
    <w:rsid w:val="0013159E"/>
    <w:rsid w:val="001F7D12"/>
    <w:rsid w:val="00257D68"/>
    <w:rsid w:val="00272838"/>
    <w:rsid w:val="00276CAD"/>
    <w:rsid w:val="002918D2"/>
    <w:rsid w:val="0029292A"/>
    <w:rsid w:val="002F47CD"/>
    <w:rsid w:val="00306988"/>
    <w:rsid w:val="003451FF"/>
    <w:rsid w:val="00345CA5"/>
    <w:rsid w:val="003A2F54"/>
    <w:rsid w:val="0040506D"/>
    <w:rsid w:val="004231A4"/>
    <w:rsid w:val="004325BD"/>
    <w:rsid w:val="00453E11"/>
    <w:rsid w:val="00495E36"/>
    <w:rsid w:val="004A58C3"/>
    <w:rsid w:val="004B55F3"/>
    <w:rsid w:val="004B5E31"/>
    <w:rsid w:val="00511042"/>
    <w:rsid w:val="00516B36"/>
    <w:rsid w:val="0051744F"/>
    <w:rsid w:val="005568CD"/>
    <w:rsid w:val="00562CFF"/>
    <w:rsid w:val="005B48E5"/>
    <w:rsid w:val="005C2BA6"/>
    <w:rsid w:val="005C6B55"/>
    <w:rsid w:val="00617D96"/>
    <w:rsid w:val="0063445C"/>
    <w:rsid w:val="00646BAE"/>
    <w:rsid w:val="0068118E"/>
    <w:rsid w:val="00703565"/>
    <w:rsid w:val="0076176D"/>
    <w:rsid w:val="00762731"/>
    <w:rsid w:val="007B30B8"/>
    <w:rsid w:val="0081545B"/>
    <w:rsid w:val="0089486A"/>
    <w:rsid w:val="009369DB"/>
    <w:rsid w:val="00963405"/>
    <w:rsid w:val="0098521C"/>
    <w:rsid w:val="00A501D2"/>
    <w:rsid w:val="00A6307F"/>
    <w:rsid w:val="00AB04D3"/>
    <w:rsid w:val="00AE67E3"/>
    <w:rsid w:val="00B73AB6"/>
    <w:rsid w:val="00C2440C"/>
    <w:rsid w:val="00C405F6"/>
    <w:rsid w:val="00C86A2A"/>
    <w:rsid w:val="00C90EA5"/>
    <w:rsid w:val="00D23480"/>
    <w:rsid w:val="00D91E08"/>
    <w:rsid w:val="00DA61DD"/>
    <w:rsid w:val="00DE755A"/>
    <w:rsid w:val="00E25F7E"/>
    <w:rsid w:val="00E30F63"/>
    <w:rsid w:val="00E850B7"/>
    <w:rsid w:val="00EB4656"/>
    <w:rsid w:val="00F3575E"/>
    <w:rsid w:val="00F76704"/>
    <w:rsid w:val="00F823AE"/>
    <w:rsid w:val="00F86793"/>
    <w:rsid w:val="00F87584"/>
    <w:rsid w:val="00FA5D8F"/>
    <w:rsid w:val="00FB2531"/>
    <w:rsid w:val="00FF2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15:docId w15:val="{F463ABA1-1BC8-49FD-A352-DACBB9836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042"/>
    <w:pPr>
      <w:overflowPunct w:val="0"/>
      <w:autoSpaceDE w:val="0"/>
      <w:autoSpaceDN w:val="0"/>
      <w:adjustRightInd w:val="0"/>
      <w:textAlignment w:val="baseline"/>
    </w:pPr>
    <w:rPr>
      <w:rFonts w:ascii="Arial" w:hAnsi="Arial"/>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rsid w:val="00511042"/>
    <w:pPr>
      <w:tabs>
        <w:tab w:val="center" w:pos="4819"/>
        <w:tab w:val="right" w:pos="9071"/>
      </w:tabs>
    </w:pPr>
  </w:style>
  <w:style w:type="character" w:customStyle="1" w:styleId="SidfotChar">
    <w:name w:val="Sidfot Char"/>
    <w:basedOn w:val="Standardstycketeckensnitt"/>
    <w:link w:val="Sidfot"/>
    <w:rsid w:val="00511042"/>
    <w:rPr>
      <w:rFonts w:ascii="Arial" w:hAnsi="Arial"/>
      <w:sz w:val="24"/>
    </w:rPr>
  </w:style>
  <w:style w:type="paragraph" w:styleId="Sidhuvud">
    <w:name w:val="header"/>
    <w:basedOn w:val="Normal"/>
    <w:link w:val="SidhuvudChar"/>
    <w:rsid w:val="00511042"/>
    <w:pPr>
      <w:tabs>
        <w:tab w:val="center" w:pos="4819"/>
        <w:tab w:val="right" w:pos="9071"/>
      </w:tabs>
    </w:pPr>
  </w:style>
  <w:style w:type="character" w:customStyle="1" w:styleId="SidhuvudChar">
    <w:name w:val="Sidhuvud Char"/>
    <w:basedOn w:val="Standardstycketeckensnitt"/>
    <w:link w:val="Sidhuvud"/>
    <w:rsid w:val="00511042"/>
    <w:rPr>
      <w:rFonts w:ascii="Arial" w:hAnsi="Arial"/>
      <w:sz w:val="24"/>
    </w:rPr>
  </w:style>
  <w:style w:type="paragraph" w:styleId="Liststycke">
    <w:name w:val="List Paragraph"/>
    <w:basedOn w:val="Normal"/>
    <w:uiPriority w:val="34"/>
    <w:qFormat/>
    <w:rsid w:val="003451FF"/>
    <w:pPr>
      <w:ind w:left="720"/>
      <w:contextualSpacing/>
    </w:pPr>
  </w:style>
  <w:style w:type="paragraph" w:styleId="Ballongtext">
    <w:name w:val="Balloon Text"/>
    <w:basedOn w:val="Normal"/>
    <w:link w:val="BallongtextChar"/>
    <w:semiHidden/>
    <w:unhideWhenUsed/>
    <w:rsid w:val="005C2BA6"/>
    <w:rPr>
      <w:rFonts w:ascii="Segoe UI" w:hAnsi="Segoe UI" w:cs="Segoe UI"/>
      <w:sz w:val="18"/>
      <w:szCs w:val="18"/>
    </w:rPr>
  </w:style>
  <w:style w:type="character" w:customStyle="1" w:styleId="BallongtextChar">
    <w:name w:val="Ballongtext Char"/>
    <w:basedOn w:val="Standardstycketeckensnitt"/>
    <w:link w:val="Ballongtext"/>
    <w:semiHidden/>
    <w:rsid w:val="005C2B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C7C9E-E0FB-478A-86E4-94585A34B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13</Pages>
  <Words>1265</Words>
  <Characters>7641</Characters>
  <Application>Microsoft Office Word</Application>
  <DocSecurity>0</DocSecurity>
  <Lines>63</Lines>
  <Paragraphs>17</Paragraphs>
  <ScaleCrop>false</ScaleCrop>
  <HeadingPairs>
    <vt:vector size="2" baseType="variant">
      <vt:variant>
        <vt:lpstr>Rubrik</vt:lpstr>
      </vt:variant>
      <vt:variant>
        <vt:i4>1</vt:i4>
      </vt:variant>
    </vt:vector>
  </HeadingPairs>
  <TitlesOfParts>
    <vt:vector size="1" baseType="lpstr">
      <vt:lpstr/>
    </vt:vector>
  </TitlesOfParts>
  <Company>Malå Kommun</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Ulrika Persson</dc:creator>
  <cp:lastModifiedBy>Catrin Björk</cp:lastModifiedBy>
  <cp:revision>4</cp:revision>
  <cp:lastPrinted>2019-02-14T07:44:00Z</cp:lastPrinted>
  <dcterms:created xsi:type="dcterms:W3CDTF">2019-02-14T13:34:00Z</dcterms:created>
  <dcterms:modified xsi:type="dcterms:W3CDTF">2019-02-14T14:23:00Z</dcterms:modified>
</cp:coreProperties>
</file>