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5" w:rsidRPr="00830295" w:rsidRDefault="00F666C5" w:rsidP="00207535">
      <w:pPr>
        <w:tabs>
          <w:tab w:val="left" w:pos="2520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Organ:</w:t>
      </w:r>
      <w:r>
        <w:rPr>
          <w:rFonts w:ascii="Arial" w:hAnsi="Arial" w:cs="Arial"/>
        </w:rPr>
        <w:tab/>
        <w:t>Hälsorådet</w:t>
      </w:r>
    </w:p>
    <w:p w:rsidR="00F666C5" w:rsidRPr="00830295" w:rsidRDefault="00F666C5" w:rsidP="00207535">
      <w:pPr>
        <w:rPr>
          <w:rFonts w:ascii="Arial" w:hAnsi="Arial" w:cs="Arial"/>
        </w:rPr>
      </w:pP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Tid: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57FC6">
        <w:rPr>
          <w:rFonts w:ascii="Arial" w:hAnsi="Arial" w:cs="Arial"/>
        </w:rPr>
        <w:t>2020</w:t>
      </w:r>
      <w:r w:rsidR="00904494">
        <w:rPr>
          <w:rFonts w:ascii="Arial" w:hAnsi="Arial" w:cs="Arial"/>
        </w:rPr>
        <w:t>-</w:t>
      </w:r>
      <w:r w:rsidR="00357FC6">
        <w:rPr>
          <w:rFonts w:ascii="Arial" w:hAnsi="Arial" w:cs="Arial"/>
        </w:rPr>
        <w:t>02-04</w:t>
      </w:r>
      <w:r w:rsidR="00205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klockan </w:t>
      </w:r>
      <w:r w:rsidR="000C5654">
        <w:rPr>
          <w:rFonts w:ascii="Arial" w:hAnsi="Arial" w:cs="Arial"/>
        </w:rPr>
        <w:t>13.00</w:t>
      </w:r>
      <w:r>
        <w:rPr>
          <w:rFonts w:ascii="Arial" w:hAnsi="Arial" w:cs="Arial"/>
        </w:rPr>
        <w:t xml:space="preserve"> </w:t>
      </w:r>
      <w:r w:rsidRPr="00EC0ECE">
        <w:rPr>
          <w:rFonts w:ascii="Arial" w:hAnsi="Arial" w:cs="Arial"/>
        </w:rPr>
        <w:t xml:space="preserve">– </w:t>
      </w:r>
      <w:r w:rsidR="00443982" w:rsidRPr="007344EF">
        <w:rPr>
          <w:rFonts w:ascii="Arial" w:hAnsi="Arial" w:cs="Arial"/>
        </w:rPr>
        <w:t>1</w:t>
      </w:r>
      <w:r w:rsidR="000B5C7E">
        <w:rPr>
          <w:rFonts w:ascii="Arial" w:hAnsi="Arial" w:cs="Arial"/>
        </w:rPr>
        <w:t>5.00</w:t>
      </w: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Plats: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Malå kommunkontor, sammanträdesrum </w:t>
      </w:r>
      <w:r w:rsidR="000B5C7E">
        <w:rPr>
          <w:rFonts w:ascii="Arial" w:hAnsi="Arial" w:cs="Arial"/>
        </w:rPr>
        <w:t>Venus.</w:t>
      </w:r>
    </w:p>
    <w:p w:rsidR="00F666C5" w:rsidRDefault="00F666C5" w:rsidP="00207535">
      <w:pPr>
        <w:rPr>
          <w:rFonts w:ascii="Arial" w:hAnsi="Arial" w:cs="Arial"/>
        </w:rPr>
      </w:pP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Närvarande: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7428F">
        <w:rPr>
          <w:rFonts w:ascii="Arial" w:hAnsi="Arial" w:cs="Arial"/>
        </w:rPr>
        <w:t>Mikael Abrahamsson</w:t>
      </w:r>
      <w:r>
        <w:rPr>
          <w:rFonts w:ascii="Arial" w:hAnsi="Arial" w:cs="Arial"/>
        </w:rPr>
        <w:t>, ordf (Malå kommun)</w:t>
      </w:r>
    </w:p>
    <w:p w:rsidR="000B5C7E" w:rsidRDefault="000B5C7E" w:rsidP="00207535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Jim Lundmark, kommunchef (Malå kommun)</w:t>
      </w:r>
    </w:p>
    <w:p w:rsidR="00033251" w:rsidRDefault="00386D6D" w:rsidP="00207535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Hervor Johansson, HjärtL</w:t>
      </w:r>
      <w:r w:rsidR="00033251">
        <w:rPr>
          <w:rFonts w:ascii="Arial" w:hAnsi="Arial" w:cs="Arial"/>
        </w:rPr>
        <w:t>ung</w:t>
      </w:r>
    </w:p>
    <w:p w:rsidR="00791536" w:rsidRPr="00AB669B" w:rsidRDefault="00F7428F" w:rsidP="00207535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336309">
        <w:rPr>
          <w:rFonts w:ascii="Arial" w:hAnsi="Arial" w:cs="Arial"/>
        </w:rPr>
        <w:t>Charlotte Hultdin,</w:t>
      </w:r>
      <w:r w:rsidR="001D5E02">
        <w:rPr>
          <w:rFonts w:ascii="Arial" w:hAnsi="Arial" w:cs="Arial"/>
        </w:rPr>
        <w:t xml:space="preserve"> </w:t>
      </w:r>
      <w:r w:rsidR="00AB669B">
        <w:rPr>
          <w:rFonts w:ascii="Arial" w:hAnsi="Arial" w:cs="Arial"/>
        </w:rPr>
        <w:t>beredning för folkhälsa och demokrat</w:t>
      </w:r>
      <w:r w:rsidR="00AB669B" w:rsidRPr="00AB669B">
        <w:rPr>
          <w:rFonts w:ascii="Arial" w:hAnsi="Arial" w:cs="Arial"/>
          <w:sz w:val="22"/>
          <w:szCs w:val="22"/>
        </w:rPr>
        <w:t>i i Södra Lappland</w:t>
      </w:r>
    </w:p>
    <w:p w:rsidR="000B5C7E" w:rsidRDefault="000B5C7E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Anneli</w:t>
      </w:r>
      <w:r w:rsidR="00AC19F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Lindström, verksamhetschef (Malå sjukstuga</w:t>
      </w:r>
      <w:r w:rsidR="00AC19F5">
        <w:rPr>
          <w:rFonts w:ascii="Arial" w:hAnsi="Arial" w:cs="Arial"/>
        </w:rPr>
        <w:t>)</w:t>
      </w:r>
    </w:p>
    <w:p w:rsidR="00AB669B" w:rsidRDefault="00AB669B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Inger Selin</w:t>
      </w:r>
      <w:r w:rsidRPr="00EF4518">
        <w:rPr>
          <w:rFonts w:ascii="Arial" w:hAnsi="Arial" w:cs="Arial"/>
        </w:rPr>
        <w:t>, sekr (Malå kommun)</w:t>
      </w:r>
    </w:p>
    <w:p w:rsidR="00B77BEE" w:rsidRPr="00B77BEE" w:rsidRDefault="00B77BEE" w:rsidP="00970355">
      <w:pPr>
        <w:tabs>
          <w:tab w:val="left" w:pos="3420"/>
        </w:tabs>
        <w:ind w:left="2520"/>
        <w:rPr>
          <w:rFonts w:ascii="Arial" w:hAnsi="Arial" w:cs="Arial"/>
        </w:rPr>
      </w:pPr>
    </w:p>
    <w:p w:rsidR="002918F9" w:rsidRDefault="002918F9" w:rsidP="000D1361">
      <w:pPr>
        <w:tabs>
          <w:tab w:val="left" w:pos="3420"/>
        </w:tabs>
        <w:rPr>
          <w:rFonts w:ascii="Arial" w:hAnsi="Arial" w:cs="Arial"/>
        </w:rPr>
      </w:pPr>
    </w:p>
    <w:p w:rsidR="002918F9" w:rsidRDefault="002918F9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025C28" w:rsidRDefault="00025C28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7428F" w:rsidRDefault="00205D0A" w:rsidP="00207535">
      <w:pPr>
        <w:tabs>
          <w:tab w:val="left" w:pos="3420"/>
        </w:tabs>
        <w:ind w:left="2520"/>
        <w:rPr>
          <w:rFonts w:ascii="Arial" w:hAnsi="Arial" w:cs="Arial"/>
        </w:rPr>
      </w:pPr>
      <w:r w:rsidRPr="00F7428F">
        <w:rPr>
          <w:rFonts w:ascii="Arial" w:hAnsi="Arial" w:cs="Arial"/>
        </w:rPr>
        <w:t xml:space="preserve">§ </w:t>
      </w:r>
      <w:r w:rsidR="00357FC6">
        <w:rPr>
          <w:rFonts w:ascii="Arial" w:hAnsi="Arial" w:cs="Arial"/>
        </w:rPr>
        <w:t>45</w:t>
      </w:r>
    </w:p>
    <w:p w:rsidR="00F7428F" w:rsidRPr="00F7428F" w:rsidRDefault="00F7428F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666C5" w:rsidRDefault="00F666C5" w:rsidP="00207535">
      <w:pPr>
        <w:tabs>
          <w:tab w:val="left" w:pos="3420"/>
        </w:tabs>
        <w:ind w:left="2520"/>
        <w:rPr>
          <w:rFonts w:ascii="Arial" w:hAnsi="Arial" w:cs="Arial"/>
        </w:rPr>
      </w:pPr>
      <w:r w:rsidRPr="00033251">
        <w:rPr>
          <w:rFonts w:ascii="Arial" w:hAnsi="Arial" w:cs="Arial"/>
          <w:u w:val="single"/>
        </w:rPr>
        <w:t>Val av protokolljusterare</w:t>
      </w:r>
    </w:p>
    <w:p w:rsidR="00F666C5" w:rsidRDefault="00F666C5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666C5" w:rsidRDefault="00D43BFA" w:rsidP="0020753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utse </w:t>
      </w:r>
      <w:r w:rsidR="00081BDA">
        <w:rPr>
          <w:rFonts w:ascii="Arial" w:hAnsi="Arial" w:cs="Arial"/>
        </w:rPr>
        <w:t>Hervor Johansson</w:t>
      </w:r>
      <w:r w:rsidR="000B5C7E">
        <w:rPr>
          <w:rFonts w:ascii="Arial" w:hAnsi="Arial" w:cs="Arial"/>
        </w:rPr>
        <w:t xml:space="preserve"> </w:t>
      </w:r>
      <w:r w:rsidR="00F666C5">
        <w:rPr>
          <w:rFonts w:ascii="Arial" w:hAnsi="Arial" w:cs="Arial"/>
        </w:rPr>
        <w:t>till protokolljusterare</w:t>
      </w:r>
      <w:r w:rsidR="00081BDA">
        <w:rPr>
          <w:rFonts w:ascii="Arial" w:hAnsi="Arial" w:cs="Arial"/>
        </w:rPr>
        <w:t xml:space="preserve"> och Charlotte Hultdin</w:t>
      </w:r>
      <w:r w:rsidR="00336309">
        <w:rPr>
          <w:rFonts w:ascii="Arial" w:hAnsi="Arial" w:cs="Arial"/>
        </w:rPr>
        <w:t xml:space="preserve"> </w:t>
      </w:r>
      <w:r w:rsidR="00790ADD">
        <w:rPr>
          <w:rFonts w:ascii="Arial" w:hAnsi="Arial" w:cs="Arial"/>
        </w:rPr>
        <w:t>som</w:t>
      </w:r>
      <w:r w:rsidR="00336309">
        <w:rPr>
          <w:rFonts w:ascii="Arial" w:hAnsi="Arial" w:cs="Arial"/>
        </w:rPr>
        <w:t xml:space="preserve"> ersättare</w:t>
      </w:r>
      <w:r w:rsidR="00F666C5">
        <w:rPr>
          <w:rFonts w:ascii="Arial" w:hAnsi="Arial" w:cs="Arial"/>
        </w:rPr>
        <w:t>.</w:t>
      </w:r>
    </w:p>
    <w:p w:rsidR="00D35B31" w:rsidRDefault="00D35B31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7428F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F7428F">
        <w:rPr>
          <w:rFonts w:ascii="Arial" w:hAnsi="Arial" w:cs="Arial"/>
        </w:rPr>
        <w:t xml:space="preserve">§ </w:t>
      </w:r>
      <w:r w:rsidR="00357FC6">
        <w:rPr>
          <w:rFonts w:ascii="Arial" w:hAnsi="Arial" w:cs="Arial"/>
        </w:rPr>
        <w:t>46</w:t>
      </w:r>
    </w:p>
    <w:p w:rsidR="00F7428F" w:rsidRDefault="00F7428F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br/>
      </w:r>
      <w:r w:rsidRPr="00033251">
        <w:rPr>
          <w:rFonts w:ascii="Arial" w:hAnsi="Arial" w:cs="Arial"/>
          <w:u w:val="single"/>
        </w:rPr>
        <w:t>Dagordning</w:t>
      </w:r>
    </w:p>
    <w:p w:rsidR="007344EF" w:rsidRDefault="007344EF" w:rsidP="00025C28">
      <w:pPr>
        <w:tabs>
          <w:tab w:val="left" w:pos="3420"/>
        </w:tabs>
        <w:outlineLvl w:val="0"/>
        <w:rPr>
          <w:rFonts w:ascii="Arial" w:hAnsi="Arial" w:cs="Arial"/>
        </w:rPr>
      </w:pPr>
    </w:p>
    <w:p w:rsidR="00F7428F" w:rsidRDefault="009F4060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Hälsorå</w:t>
      </w:r>
      <w:r w:rsidR="00F7428F">
        <w:rPr>
          <w:rFonts w:ascii="Arial" w:hAnsi="Arial" w:cs="Arial"/>
        </w:rPr>
        <w:t xml:space="preserve">det BESLUTAR att </w:t>
      </w:r>
      <w:r w:rsidR="00904494">
        <w:rPr>
          <w:rFonts w:ascii="Arial" w:hAnsi="Arial" w:cs="Arial"/>
        </w:rPr>
        <w:t>godkänna dagordningen</w:t>
      </w:r>
      <w:r w:rsidR="00081BDA">
        <w:rPr>
          <w:rFonts w:ascii="Arial" w:hAnsi="Arial" w:cs="Arial"/>
        </w:rPr>
        <w:t xml:space="preserve">. </w:t>
      </w:r>
    </w:p>
    <w:p w:rsidR="00F7428F" w:rsidRDefault="00F7428F" w:rsidP="001D584A">
      <w:pPr>
        <w:tabs>
          <w:tab w:val="left" w:pos="3420"/>
        </w:tabs>
        <w:outlineLvl w:val="0"/>
        <w:rPr>
          <w:rFonts w:ascii="Arial" w:hAnsi="Arial" w:cs="Arial"/>
        </w:rPr>
      </w:pP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§ </w:t>
      </w:r>
      <w:r w:rsidR="00357FC6">
        <w:rPr>
          <w:rFonts w:ascii="Arial" w:hAnsi="Arial" w:cs="Arial"/>
        </w:rPr>
        <w:t>47</w:t>
      </w: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F666C5" w:rsidRPr="00D51485" w:rsidRDefault="001D584A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033251">
        <w:rPr>
          <w:rFonts w:ascii="Arial" w:hAnsi="Arial" w:cs="Arial"/>
          <w:u w:val="single"/>
        </w:rPr>
        <w:t>F</w:t>
      </w:r>
      <w:r w:rsidR="00F666C5" w:rsidRPr="00033251">
        <w:rPr>
          <w:rFonts w:ascii="Arial" w:hAnsi="Arial" w:cs="Arial"/>
          <w:u w:val="single"/>
        </w:rPr>
        <w:t>öregående protokoll</w:t>
      </w:r>
    </w:p>
    <w:p w:rsidR="00F666C5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790ADD" w:rsidRDefault="00BB4F68" w:rsidP="00790ADD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Ordförande </w:t>
      </w:r>
      <w:r w:rsidR="00F7428F">
        <w:rPr>
          <w:rFonts w:ascii="Arial" w:hAnsi="Arial" w:cs="Arial"/>
        </w:rPr>
        <w:t>Mikael Abrahamsson</w:t>
      </w:r>
      <w:r w:rsidR="00C85675">
        <w:rPr>
          <w:rFonts w:ascii="Arial" w:hAnsi="Arial" w:cs="Arial"/>
        </w:rPr>
        <w:t xml:space="preserve"> går igenom föregående protokoll.</w:t>
      </w:r>
    </w:p>
    <w:p w:rsidR="009B3AA5" w:rsidRDefault="009B3AA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F666C5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A978B4">
        <w:rPr>
          <w:rFonts w:ascii="Arial" w:hAnsi="Arial" w:cs="Arial"/>
        </w:rPr>
        <w:t xml:space="preserve">Hälsorådet BESLUTAR </w:t>
      </w:r>
      <w:r w:rsidR="00C85675">
        <w:rPr>
          <w:rFonts w:ascii="Arial" w:hAnsi="Arial" w:cs="Arial"/>
        </w:rPr>
        <w:t>att notera informationen.</w:t>
      </w:r>
    </w:p>
    <w:p w:rsidR="00904494" w:rsidRDefault="00904494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904494" w:rsidRPr="00FF15E7" w:rsidRDefault="00336309" w:rsidP="00904494">
      <w:pPr>
        <w:tabs>
          <w:tab w:val="left" w:pos="3402"/>
        </w:tabs>
        <w:ind w:left="1216"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357FC6">
        <w:rPr>
          <w:rFonts w:ascii="Arial" w:hAnsi="Arial" w:cs="Arial"/>
        </w:rPr>
        <w:t>48</w:t>
      </w:r>
    </w:p>
    <w:p w:rsidR="00904494" w:rsidRDefault="00904494" w:rsidP="00904494">
      <w:pPr>
        <w:tabs>
          <w:tab w:val="left" w:pos="2654"/>
        </w:tabs>
        <w:ind w:left="2552"/>
        <w:outlineLvl w:val="0"/>
        <w:rPr>
          <w:rFonts w:ascii="Arial" w:hAnsi="Arial" w:cs="Arial"/>
          <w:u w:val="single"/>
        </w:rPr>
      </w:pPr>
    </w:p>
    <w:p w:rsidR="00904494" w:rsidRDefault="00904494" w:rsidP="00904494">
      <w:pPr>
        <w:tabs>
          <w:tab w:val="left" w:pos="2654"/>
        </w:tabs>
        <w:ind w:left="2552"/>
        <w:outlineLvl w:val="0"/>
        <w:rPr>
          <w:rFonts w:ascii="Arial" w:hAnsi="Arial" w:cs="Arial"/>
        </w:rPr>
      </w:pPr>
      <w:r w:rsidRPr="00033251">
        <w:rPr>
          <w:rFonts w:ascii="Arial" w:hAnsi="Arial" w:cs="Arial"/>
          <w:u w:val="single"/>
        </w:rPr>
        <w:t>Ekonomiska läget</w:t>
      </w:r>
    </w:p>
    <w:p w:rsidR="00904494" w:rsidRDefault="00904494" w:rsidP="00904494">
      <w:pPr>
        <w:tabs>
          <w:tab w:val="left" w:pos="2654"/>
        </w:tabs>
        <w:ind w:left="2552"/>
        <w:outlineLvl w:val="0"/>
        <w:rPr>
          <w:rFonts w:ascii="Arial" w:hAnsi="Arial" w:cs="Arial"/>
        </w:rPr>
      </w:pPr>
    </w:p>
    <w:p w:rsidR="00043C18" w:rsidRDefault="000C5654" w:rsidP="00043C1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Det finns 10</w:t>
      </w:r>
      <w:r w:rsidR="00904494">
        <w:rPr>
          <w:rFonts w:ascii="Arial" w:hAnsi="Arial" w:cs="Arial"/>
        </w:rPr>
        <w:t xml:space="preserve"> 983,11 kr kvar på kontot. </w:t>
      </w:r>
      <w:r w:rsidR="00033251">
        <w:rPr>
          <w:rFonts w:ascii="Arial" w:hAnsi="Arial" w:cs="Arial"/>
        </w:rPr>
        <w:t>Det</w:t>
      </w:r>
      <w:r w:rsidR="00081BDA">
        <w:rPr>
          <w:rFonts w:ascii="Arial" w:hAnsi="Arial" w:cs="Arial"/>
        </w:rPr>
        <w:t xml:space="preserve"> har inte än</w:t>
      </w:r>
      <w:r w:rsidR="00033251">
        <w:rPr>
          <w:rFonts w:ascii="Arial" w:hAnsi="Arial" w:cs="Arial"/>
        </w:rPr>
        <w:t xml:space="preserve"> kommit in pengar på kontot</w:t>
      </w:r>
      <w:r w:rsidR="00081BDA">
        <w:rPr>
          <w:rFonts w:ascii="Arial" w:hAnsi="Arial" w:cs="Arial"/>
        </w:rPr>
        <w:t xml:space="preserve"> från kommunfullmäktige. Charlotte säger att det inte är på gång några pengar än från Regionen.</w:t>
      </w:r>
    </w:p>
    <w:p w:rsidR="00904494" w:rsidRDefault="00904494" w:rsidP="00033251">
      <w:pPr>
        <w:tabs>
          <w:tab w:val="left" w:pos="2654"/>
        </w:tabs>
        <w:outlineLvl w:val="0"/>
        <w:rPr>
          <w:rFonts w:ascii="Arial" w:hAnsi="Arial" w:cs="Arial"/>
        </w:rPr>
      </w:pPr>
    </w:p>
    <w:p w:rsidR="00904494" w:rsidRDefault="00904494" w:rsidP="00904494">
      <w:pPr>
        <w:tabs>
          <w:tab w:val="left" w:pos="2654"/>
        </w:tabs>
        <w:ind w:left="2552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</w:t>
      </w:r>
      <w:r w:rsidR="00BB4F68">
        <w:rPr>
          <w:rFonts w:ascii="Arial" w:hAnsi="Arial" w:cs="Arial"/>
        </w:rPr>
        <w:t xml:space="preserve">att </w:t>
      </w:r>
      <w:r w:rsidR="00081BDA">
        <w:rPr>
          <w:rFonts w:ascii="Arial" w:hAnsi="Arial" w:cs="Arial"/>
        </w:rPr>
        <w:t>notera informationen.</w:t>
      </w:r>
    </w:p>
    <w:p w:rsidR="000D1361" w:rsidRDefault="000D1361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F7428F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F7428F">
        <w:rPr>
          <w:rFonts w:ascii="Arial" w:hAnsi="Arial" w:cs="Arial"/>
        </w:rPr>
        <w:lastRenderedPageBreak/>
        <w:t xml:space="preserve">§ </w:t>
      </w:r>
      <w:r w:rsidR="00357FC6">
        <w:rPr>
          <w:rFonts w:ascii="Arial" w:hAnsi="Arial" w:cs="Arial"/>
        </w:rPr>
        <w:t>49</w:t>
      </w: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F7428F" w:rsidRDefault="00192972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033251">
        <w:rPr>
          <w:rFonts w:ascii="Arial" w:hAnsi="Arial" w:cs="Arial"/>
          <w:u w:val="single"/>
        </w:rPr>
        <w:t>Rapport från s</w:t>
      </w:r>
      <w:r w:rsidR="00F7428F" w:rsidRPr="00033251">
        <w:rPr>
          <w:rFonts w:ascii="Arial" w:hAnsi="Arial" w:cs="Arial"/>
          <w:u w:val="single"/>
        </w:rPr>
        <w:t>jukstugans verksamhet</w:t>
      </w:r>
    </w:p>
    <w:p w:rsidR="00904494" w:rsidRDefault="00904494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072927" w:rsidRDefault="000B5C7E" w:rsidP="00CD01A2">
      <w:pPr>
        <w:ind w:left="2520"/>
        <w:rPr>
          <w:rFonts w:ascii="Arial" w:hAnsi="Arial" w:cs="Arial"/>
        </w:rPr>
      </w:pPr>
      <w:r w:rsidRPr="00D741E7">
        <w:rPr>
          <w:rFonts w:ascii="Arial" w:hAnsi="Arial" w:cs="Arial"/>
        </w:rPr>
        <w:t xml:space="preserve">Anneli Lindström: </w:t>
      </w:r>
      <w:r w:rsidR="00033251">
        <w:rPr>
          <w:rFonts w:ascii="Arial" w:hAnsi="Arial" w:cs="Arial"/>
        </w:rPr>
        <w:t>Sjukstugan har gått med i ett projekt (inom digital utveckling) som heter ”Västerbotten utan gränser”</w:t>
      </w:r>
      <w:r w:rsidR="00CD01A2">
        <w:rPr>
          <w:rFonts w:ascii="Arial" w:hAnsi="Arial" w:cs="Arial"/>
        </w:rPr>
        <w:t>. Det går ut på att sjukvården</w:t>
      </w:r>
      <w:r w:rsidR="00033251">
        <w:rPr>
          <w:rFonts w:ascii="Arial" w:hAnsi="Arial" w:cs="Arial"/>
        </w:rPr>
        <w:t xml:space="preserve"> kan h</w:t>
      </w:r>
      <w:r w:rsidR="00081BDA">
        <w:rPr>
          <w:rFonts w:ascii="Arial" w:hAnsi="Arial" w:cs="Arial"/>
        </w:rPr>
        <w:t>a en digital uppkoppling mot kommunen när det gäller ronder</w:t>
      </w:r>
      <w:r w:rsidR="00DF3CE5">
        <w:rPr>
          <w:rFonts w:ascii="Arial" w:hAnsi="Arial" w:cs="Arial"/>
        </w:rPr>
        <w:t xml:space="preserve"> på boenden och hemsjukvården</w:t>
      </w:r>
      <w:r w:rsidR="00081BDA">
        <w:rPr>
          <w:rFonts w:ascii="Arial" w:hAnsi="Arial" w:cs="Arial"/>
        </w:rPr>
        <w:t xml:space="preserve"> etc. Det är Gustavsbergs vårdcentral som erbjuder hjälp </w:t>
      </w:r>
      <w:r w:rsidR="00AD3EC4">
        <w:rPr>
          <w:rFonts w:ascii="Arial" w:hAnsi="Arial" w:cs="Arial"/>
        </w:rPr>
        <w:t xml:space="preserve">med den här tjänsten i form av två doktorer. </w:t>
      </w:r>
      <w:r w:rsidR="00033251">
        <w:rPr>
          <w:rFonts w:ascii="Arial" w:hAnsi="Arial" w:cs="Arial"/>
        </w:rPr>
        <w:t>Det här är ett p</w:t>
      </w:r>
      <w:r w:rsidR="00081BDA">
        <w:rPr>
          <w:rFonts w:ascii="Arial" w:hAnsi="Arial" w:cs="Arial"/>
        </w:rPr>
        <w:t>ilotprojekt som startar v 10. Det kommer att b</w:t>
      </w:r>
      <w:r w:rsidR="002C0FC8">
        <w:rPr>
          <w:rFonts w:ascii="Arial" w:hAnsi="Arial" w:cs="Arial"/>
        </w:rPr>
        <w:t>li en kontinuitet på de här två</w:t>
      </w:r>
      <w:r w:rsidR="00081BDA">
        <w:rPr>
          <w:rFonts w:ascii="Arial" w:hAnsi="Arial" w:cs="Arial"/>
        </w:rPr>
        <w:t xml:space="preserve"> doktorer</w:t>
      </w:r>
      <w:r w:rsidR="002C0FC8">
        <w:rPr>
          <w:rFonts w:ascii="Arial" w:hAnsi="Arial" w:cs="Arial"/>
        </w:rPr>
        <w:t>na</w:t>
      </w:r>
      <w:r w:rsidR="00081BDA">
        <w:rPr>
          <w:rFonts w:ascii="Arial" w:hAnsi="Arial" w:cs="Arial"/>
        </w:rPr>
        <w:t xml:space="preserve"> som kommer hit </w:t>
      </w:r>
      <w:r w:rsidR="00033251">
        <w:rPr>
          <w:rFonts w:ascii="Arial" w:hAnsi="Arial" w:cs="Arial"/>
        </w:rPr>
        <w:t xml:space="preserve">både </w:t>
      </w:r>
      <w:r w:rsidR="00081BDA">
        <w:rPr>
          <w:rFonts w:ascii="Arial" w:hAnsi="Arial" w:cs="Arial"/>
        </w:rPr>
        <w:t>fysiskt och så finns de</w:t>
      </w:r>
      <w:r w:rsidR="00033251">
        <w:rPr>
          <w:rFonts w:ascii="Arial" w:hAnsi="Arial" w:cs="Arial"/>
        </w:rPr>
        <w:t xml:space="preserve"> tillgängliga</w:t>
      </w:r>
      <w:r w:rsidR="00081BDA">
        <w:rPr>
          <w:rFonts w:ascii="Arial" w:hAnsi="Arial" w:cs="Arial"/>
        </w:rPr>
        <w:t xml:space="preserve"> digitalt. Det</w:t>
      </w:r>
      <w:r w:rsidR="00033251">
        <w:rPr>
          <w:rFonts w:ascii="Arial" w:hAnsi="Arial" w:cs="Arial"/>
        </w:rPr>
        <w:t xml:space="preserve"> här är på gång i hela Sverige men M</w:t>
      </w:r>
      <w:r w:rsidR="00081BDA">
        <w:rPr>
          <w:rFonts w:ascii="Arial" w:hAnsi="Arial" w:cs="Arial"/>
        </w:rPr>
        <w:t>alå går i spet</w:t>
      </w:r>
      <w:r w:rsidR="00AD3EC4">
        <w:rPr>
          <w:rFonts w:ascii="Arial" w:hAnsi="Arial" w:cs="Arial"/>
        </w:rPr>
        <w:softHyphen/>
      </w:r>
      <w:r w:rsidR="00081BDA">
        <w:rPr>
          <w:rFonts w:ascii="Arial" w:hAnsi="Arial" w:cs="Arial"/>
        </w:rPr>
        <w:t>sen.</w:t>
      </w:r>
      <w:r w:rsidR="00033251">
        <w:rPr>
          <w:rFonts w:ascii="Arial" w:hAnsi="Arial" w:cs="Arial"/>
        </w:rPr>
        <w:t xml:space="preserve"> Den 2</w:t>
      </w:r>
      <w:r w:rsidR="00CD01A2">
        <w:rPr>
          <w:rFonts w:ascii="Arial" w:hAnsi="Arial" w:cs="Arial"/>
        </w:rPr>
        <w:t xml:space="preserve">7-28 februari blir det utbildning av personal och de två </w:t>
      </w:r>
      <w:r w:rsidR="00081BDA">
        <w:rPr>
          <w:rFonts w:ascii="Arial" w:hAnsi="Arial" w:cs="Arial"/>
        </w:rPr>
        <w:t>doktorerna kommer upp</w:t>
      </w:r>
      <w:r w:rsidR="00CD01A2">
        <w:rPr>
          <w:rFonts w:ascii="Arial" w:hAnsi="Arial" w:cs="Arial"/>
        </w:rPr>
        <w:t xml:space="preserve"> till Malå</w:t>
      </w:r>
      <w:r w:rsidR="00081BDA">
        <w:rPr>
          <w:rFonts w:ascii="Arial" w:hAnsi="Arial" w:cs="Arial"/>
        </w:rPr>
        <w:t xml:space="preserve">. </w:t>
      </w:r>
    </w:p>
    <w:p w:rsidR="00DF3CE5" w:rsidRDefault="00DF3CE5" w:rsidP="00357FC6">
      <w:pPr>
        <w:ind w:left="2520"/>
        <w:rPr>
          <w:rFonts w:ascii="Arial" w:hAnsi="Arial" w:cs="Arial"/>
        </w:rPr>
      </w:pPr>
    </w:p>
    <w:p w:rsidR="00AD3EC4" w:rsidRDefault="002C0FC8" w:rsidP="00357FC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Man har installerat en v</w:t>
      </w:r>
      <w:r w:rsidR="00DF3CE5">
        <w:rPr>
          <w:rFonts w:ascii="Arial" w:hAnsi="Arial" w:cs="Arial"/>
        </w:rPr>
        <w:t xml:space="preserve">äntrums-tv </w:t>
      </w:r>
      <w:r w:rsidR="00C85675">
        <w:rPr>
          <w:rFonts w:ascii="Arial" w:hAnsi="Arial" w:cs="Arial"/>
        </w:rPr>
        <w:t>på</w:t>
      </w:r>
      <w:r w:rsidR="00DF3C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sjukstugan</w:t>
      </w:r>
      <w:r w:rsidR="00DF3C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som man kommer att visa</w:t>
      </w:r>
      <w:r w:rsidR="00DF3CE5">
        <w:rPr>
          <w:rFonts w:ascii="Arial" w:hAnsi="Arial" w:cs="Arial"/>
        </w:rPr>
        <w:t xml:space="preserve"> information på</w:t>
      </w:r>
      <w:r>
        <w:rPr>
          <w:rFonts w:ascii="Arial" w:hAnsi="Arial" w:cs="Arial"/>
        </w:rPr>
        <w:t>,</w:t>
      </w:r>
      <w:r w:rsidR="00DF3CE5">
        <w:rPr>
          <w:rFonts w:ascii="Arial" w:hAnsi="Arial" w:cs="Arial"/>
        </w:rPr>
        <w:t xml:space="preserve"> </w:t>
      </w:r>
      <w:r w:rsidR="00C85675">
        <w:rPr>
          <w:rFonts w:ascii="Arial" w:hAnsi="Arial" w:cs="Arial"/>
        </w:rPr>
        <w:t xml:space="preserve">återkommande information </w:t>
      </w:r>
      <w:r w:rsidR="00DF3CE5">
        <w:rPr>
          <w:rFonts w:ascii="Arial" w:hAnsi="Arial" w:cs="Arial"/>
        </w:rPr>
        <w:t>som</w:t>
      </w:r>
      <w:r w:rsidR="00C85675">
        <w:rPr>
          <w:rFonts w:ascii="Arial" w:hAnsi="Arial" w:cs="Arial"/>
        </w:rPr>
        <w:t xml:space="preserve"> </w:t>
      </w:r>
      <w:r w:rsidR="00DF3CE5">
        <w:rPr>
          <w:rFonts w:ascii="Arial" w:hAnsi="Arial" w:cs="Arial"/>
        </w:rPr>
        <w:t>rulla</w:t>
      </w:r>
      <w:r w:rsidR="00C85675">
        <w:rPr>
          <w:rFonts w:ascii="Arial" w:hAnsi="Arial" w:cs="Arial"/>
        </w:rPr>
        <w:t>r</w:t>
      </w:r>
      <w:r w:rsidR="00DF3CE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Tanken är inte att man ska se tv-program på den här tv:n utan </w:t>
      </w:r>
      <w:r w:rsidR="00C85675">
        <w:rPr>
          <w:rFonts w:ascii="Arial" w:hAnsi="Arial" w:cs="Arial"/>
        </w:rPr>
        <w:t>framför allt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</w:t>
      </w:r>
      <w:proofErr w:type="spellEnd"/>
      <w:r w:rsidR="00AD3EC4">
        <w:rPr>
          <w:rFonts w:ascii="Arial" w:hAnsi="Arial" w:cs="Arial"/>
        </w:rPr>
        <w:softHyphen/>
      </w:r>
      <w:r w:rsidR="00AD3EC4">
        <w:rPr>
          <w:rFonts w:ascii="Arial" w:hAnsi="Arial" w:cs="Arial"/>
        </w:rPr>
        <w:softHyphen/>
        <w:t>-</w:t>
      </w:r>
    </w:p>
    <w:p w:rsidR="00DF3CE5" w:rsidRDefault="002C0FC8" w:rsidP="00357FC6">
      <w:pPr>
        <w:ind w:left="25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tion</w:t>
      </w:r>
      <w:proofErr w:type="spellEnd"/>
      <w:r>
        <w:rPr>
          <w:rFonts w:ascii="Arial" w:hAnsi="Arial" w:cs="Arial"/>
        </w:rPr>
        <w:t xml:space="preserve"> från sjukstugan. </w:t>
      </w:r>
      <w:r w:rsidR="00DF3CE5">
        <w:rPr>
          <w:rFonts w:ascii="Arial" w:hAnsi="Arial" w:cs="Arial"/>
        </w:rPr>
        <w:t xml:space="preserve">Det finns förstås restriktioner vad man kan visa för </w:t>
      </w:r>
      <w:r w:rsidR="00C85675">
        <w:rPr>
          <w:rFonts w:ascii="Arial" w:hAnsi="Arial" w:cs="Arial"/>
        </w:rPr>
        <w:t xml:space="preserve">slags </w:t>
      </w:r>
      <w:r w:rsidR="00DF3CE5">
        <w:rPr>
          <w:rFonts w:ascii="Arial" w:hAnsi="Arial" w:cs="Arial"/>
        </w:rPr>
        <w:t>info</w:t>
      </w:r>
      <w:r w:rsidR="00C85675">
        <w:rPr>
          <w:rFonts w:ascii="Arial" w:hAnsi="Arial" w:cs="Arial"/>
        </w:rPr>
        <w:t>rmation,</w:t>
      </w:r>
      <w:r w:rsidR="00DF3CE5">
        <w:rPr>
          <w:rFonts w:ascii="Arial" w:hAnsi="Arial" w:cs="Arial"/>
        </w:rPr>
        <w:t xml:space="preserve"> men tex öppettider, egenvård mm. </w:t>
      </w:r>
    </w:p>
    <w:p w:rsidR="002C0FC8" w:rsidRDefault="002C0FC8" w:rsidP="00357FC6">
      <w:pPr>
        <w:ind w:left="2520"/>
        <w:rPr>
          <w:rFonts w:ascii="Arial" w:hAnsi="Arial" w:cs="Arial"/>
        </w:rPr>
      </w:pPr>
    </w:p>
    <w:p w:rsidR="00DF3CE5" w:rsidRDefault="002C0FC8" w:rsidP="00357FC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När det gäller influensan så har man inte upplevt något </w:t>
      </w:r>
      <w:r w:rsidR="00DF3CE5">
        <w:rPr>
          <w:rFonts w:ascii="Arial" w:hAnsi="Arial" w:cs="Arial"/>
        </w:rPr>
        <w:t>uppsving än, inte</w:t>
      </w:r>
      <w:r>
        <w:rPr>
          <w:rFonts w:ascii="Arial" w:hAnsi="Arial" w:cs="Arial"/>
        </w:rPr>
        <w:t xml:space="preserve"> när det gäller</w:t>
      </w:r>
      <w:r w:rsidR="00C85675">
        <w:rPr>
          <w:rFonts w:ascii="Arial" w:hAnsi="Arial" w:cs="Arial"/>
        </w:rPr>
        <w:t xml:space="preserve"> vinterkräksjuka heller. </w:t>
      </w:r>
      <w:r w:rsidR="000F1003">
        <w:rPr>
          <w:rFonts w:ascii="Arial" w:hAnsi="Arial" w:cs="Arial"/>
        </w:rPr>
        <w:t xml:space="preserve">Man ser att folk i allt mindre utsträckning väljer att vaccinera sig. Minskningen i år kan bero på att från </w:t>
      </w:r>
      <w:r>
        <w:rPr>
          <w:rFonts w:ascii="Arial" w:hAnsi="Arial" w:cs="Arial"/>
        </w:rPr>
        <w:t>sjukstugans sida så</w:t>
      </w:r>
      <w:r w:rsidR="00DF3CE5">
        <w:rPr>
          <w:rFonts w:ascii="Arial" w:hAnsi="Arial" w:cs="Arial"/>
        </w:rPr>
        <w:t xml:space="preserve"> drog</w:t>
      </w:r>
      <w:r>
        <w:rPr>
          <w:rFonts w:ascii="Arial" w:hAnsi="Arial" w:cs="Arial"/>
        </w:rPr>
        <w:t xml:space="preserve"> man in på annonsering</w:t>
      </w:r>
      <w:r w:rsidR="000F1003">
        <w:rPr>
          <w:rFonts w:ascii="Arial" w:hAnsi="Arial" w:cs="Arial"/>
        </w:rPr>
        <w:t xml:space="preserve"> gällande vaccinationstider,</w:t>
      </w:r>
      <w:r>
        <w:rPr>
          <w:rFonts w:ascii="Arial" w:hAnsi="Arial" w:cs="Arial"/>
        </w:rPr>
        <w:t xml:space="preserve"> </w:t>
      </w:r>
      <w:r w:rsidR="000F1003">
        <w:rPr>
          <w:rFonts w:ascii="Arial" w:hAnsi="Arial" w:cs="Arial"/>
        </w:rPr>
        <w:t>men d</w:t>
      </w:r>
      <w:r w:rsidR="00DF3CE5">
        <w:rPr>
          <w:rFonts w:ascii="Arial" w:hAnsi="Arial" w:cs="Arial"/>
        </w:rPr>
        <w:t>et kan</w:t>
      </w:r>
      <w:r w:rsidR="000F1003">
        <w:rPr>
          <w:rFonts w:ascii="Arial" w:hAnsi="Arial" w:cs="Arial"/>
        </w:rPr>
        <w:t xml:space="preserve"> också</w:t>
      </w:r>
      <w:r w:rsidR="00DF3CE5">
        <w:rPr>
          <w:rFonts w:ascii="Arial" w:hAnsi="Arial" w:cs="Arial"/>
        </w:rPr>
        <w:t xml:space="preserve"> finnas fler orsaker till varför folk har valt att </w:t>
      </w:r>
      <w:r>
        <w:rPr>
          <w:rFonts w:ascii="Arial" w:hAnsi="Arial" w:cs="Arial"/>
        </w:rPr>
        <w:t>inte vaccinera sig.</w:t>
      </w:r>
    </w:p>
    <w:p w:rsidR="003909E9" w:rsidRDefault="003909E9" w:rsidP="00357FC6">
      <w:pPr>
        <w:ind w:left="2520"/>
        <w:rPr>
          <w:rFonts w:ascii="Arial" w:hAnsi="Arial" w:cs="Arial"/>
        </w:rPr>
      </w:pPr>
    </w:p>
    <w:p w:rsidR="00AD3EC4" w:rsidRDefault="002C0FC8" w:rsidP="00357FC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När det gäller projektet ”God och nära vård” så sitter</w:t>
      </w:r>
      <w:r w:rsidR="003909E9">
        <w:rPr>
          <w:rFonts w:ascii="Arial" w:hAnsi="Arial" w:cs="Arial"/>
        </w:rPr>
        <w:t xml:space="preserve"> Jim Lundmark i styrgruppen och man har haft ett möte där man ”söker sina roller”, vem</w:t>
      </w:r>
      <w:r>
        <w:rPr>
          <w:rFonts w:ascii="Arial" w:hAnsi="Arial" w:cs="Arial"/>
        </w:rPr>
        <w:t xml:space="preserve"> som</w:t>
      </w:r>
      <w:r w:rsidR="003909E9">
        <w:rPr>
          <w:rFonts w:ascii="Arial" w:hAnsi="Arial" w:cs="Arial"/>
        </w:rPr>
        <w:t xml:space="preserve"> gör vad. Man </w:t>
      </w:r>
      <w:r>
        <w:rPr>
          <w:rFonts w:ascii="Arial" w:hAnsi="Arial" w:cs="Arial"/>
        </w:rPr>
        <w:t>”</w:t>
      </w:r>
      <w:r w:rsidR="003909E9">
        <w:rPr>
          <w:rFonts w:ascii="Arial" w:hAnsi="Arial" w:cs="Arial"/>
        </w:rPr>
        <w:t>famlar</w:t>
      </w:r>
      <w:r>
        <w:rPr>
          <w:rFonts w:ascii="Arial" w:hAnsi="Arial" w:cs="Arial"/>
        </w:rPr>
        <w:t>”</w:t>
      </w:r>
      <w:r w:rsidR="003909E9">
        <w:rPr>
          <w:rFonts w:ascii="Arial" w:hAnsi="Arial" w:cs="Arial"/>
        </w:rPr>
        <w:t xml:space="preserve"> än och försöker bygga upp en organisation. </w:t>
      </w:r>
      <w:r>
        <w:rPr>
          <w:rFonts w:ascii="Arial" w:hAnsi="Arial" w:cs="Arial"/>
        </w:rPr>
        <w:t>Man</w:t>
      </w:r>
      <w:r w:rsidR="003909E9">
        <w:rPr>
          <w:rFonts w:ascii="Arial" w:hAnsi="Arial" w:cs="Arial"/>
        </w:rPr>
        <w:t xml:space="preserve"> ska veta vad </w:t>
      </w:r>
      <w:r>
        <w:rPr>
          <w:rFonts w:ascii="Arial" w:hAnsi="Arial" w:cs="Arial"/>
        </w:rPr>
        <w:t>målet är med god och nära vård och vart man ska. Då det är ett projekt kan man i</w:t>
      </w:r>
      <w:r w:rsidR="003909E9">
        <w:rPr>
          <w:rFonts w:ascii="Arial" w:hAnsi="Arial" w:cs="Arial"/>
        </w:rPr>
        <w:t>nte börja vinkla av från förutsättningar som getts. Jim återkommer</w:t>
      </w:r>
      <w:r w:rsidR="00F51DF1">
        <w:rPr>
          <w:rFonts w:ascii="Arial" w:hAnsi="Arial" w:cs="Arial"/>
        </w:rPr>
        <w:t xml:space="preserve"> med mera info</w:t>
      </w:r>
      <w:r w:rsidR="003909E9">
        <w:rPr>
          <w:rFonts w:ascii="Arial" w:hAnsi="Arial" w:cs="Arial"/>
        </w:rPr>
        <w:t xml:space="preserve"> på nästa</w:t>
      </w:r>
      <w:r w:rsidR="00F51DF1">
        <w:rPr>
          <w:rFonts w:ascii="Arial" w:hAnsi="Arial" w:cs="Arial"/>
        </w:rPr>
        <w:t xml:space="preserve"> hälsoråds</w:t>
      </w:r>
      <w:r w:rsidR="003909E9">
        <w:rPr>
          <w:rFonts w:ascii="Arial" w:hAnsi="Arial" w:cs="Arial"/>
        </w:rPr>
        <w:t xml:space="preserve">träff. </w:t>
      </w:r>
    </w:p>
    <w:p w:rsidR="00AD3EC4" w:rsidRDefault="00AD3EC4" w:rsidP="00357FC6">
      <w:pPr>
        <w:ind w:left="2520"/>
        <w:rPr>
          <w:rFonts w:ascii="Arial" w:hAnsi="Arial" w:cs="Arial"/>
        </w:rPr>
      </w:pPr>
    </w:p>
    <w:p w:rsidR="003909E9" w:rsidRDefault="003909E9" w:rsidP="00357FC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Hur får</w:t>
      </w:r>
      <w:r w:rsidR="00F51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</w:t>
      </w:r>
      <w:r w:rsidR="008A0AAC">
        <w:rPr>
          <w:rFonts w:ascii="Arial" w:hAnsi="Arial" w:cs="Arial"/>
        </w:rPr>
        <w:t xml:space="preserve"> ut</w:t>
      </w:r>
      <w:r>
        <w:rPr>
          <w:rFonts w:ascii="Arial" w:hAnsi="Arial" w:cs="Arial"/>
        </w:rPr>
        <w:t xml:space="preserve"> info</w:t>
      </w:r>
      <w:r w:rsidR="00F51DF1">
        <w:rPr>
          <w:rFonts w:ascii="Arial" w:hAnsi="Arial" w:cs="Arial"/>
        </w:rPr>
        <w:t>rmation</w:t>
      </w:r>
      <w:r>
        <w:rPr>
          <w:rFonts w:ascii="Arial" w:hAnsi="Arial" w:cs="Arial"/>
        </w:rPr>
        <w:t xml:space="preserve"> till </w:t>
      </w:r>
      <w:r w:rsidR="00F51DF1">
        <w:rPr>
          <w:rFonts w:ascii="Arial" w:hAnsi="Arial" w:cs="Arial"/>
        </w:rPr>
        <w:t>Malå kommuns invånare</w:t>
      </w:r>
      <w:r>
        <w:rPr>
          <w:rFonts w:ascii="Arial" w:hAnsi="Arial" w:cs="Arial"/>
        </w:rPr>
        <w:t xml:space="preserve">? </w:t>
      </w:r>
      <w:r w:rsidR="00F51DF1">
        <w:rPr>
          <w:rFonts w:ascii="Arial" w:hAnsi="Arial" w:cs="Arial"/>
        </w:rPr>
        <w:t xml:space="preserve">Charlotte säger att när det var </w:t>
      </w:r>
      <w:r>
        <w:rPr>
          <w:rFonts w:ascii="Arial" w:hAnsi="Arial" w:cs="Arial"/>
        </w:rPr>
        <w:t xml:space="preserve">en medborgardialog om </w:t>
      </w:r>
      <w:r w:rsidR="00F51DF1">
        <w:rPr>
          <w:rFonts w:ascii="Arial" w:hAnsi="Arial" w:cs="Arial"/>
        </w:rPr>
        <w:t>”</w:t>
      </w:r>
      <w:r w:rsidR="00A61933">
        <w:rPr>
          <w:rFonts w:ascii="Arial" w:hAnsi="Arial" w:cs="Arial"/>
        </w:rPr>
        <w:t>från regionen till hemsjukvården</w:t>
      </w:r>
      <w:r w:rsidR="00F51DF1">
        <w:rPr>
          <w:rFonts w:ascii="Arial" w:hAnsi="Arial" w:cs="Arial"/>
        </w:rPr>
        <w:t>” så kom det noll</w:t>
      </w:r>
      <w:r>
        <w:rPr>
          <w:rFonts w:ascii="Arial" w:hAnsi="Arial" w:cs="Arial"/>
        </w:rPr>
        <w:t xml:space="preserve"> personer. Det är på gång en medborgardialog om ungas hälsa</w:t>
      </w:r>
      <w:r w:rsidR="00F51D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mest troligt i mars</w:t>
      </w:r>
      <w:r w:rsidR="00F51DF1">
        <w:rPr>
          <w:rFonts w:ascii="Arial" w:hAnsi="Arial" w:cs="Arial"/>
        </w:rPr>
        <w:t xml:space="preserve"> men Charlotte återkommer med mera info.</w:t>
      </w:r>
      <w:r>
        <w:rPr>
          <w:rFonts w:ascii="Arial" w:hAnsi="Arial" w:cs="Arial"/>
        </w:rPr>
        <w:t xml:space="preserve"> </w:t>
      </w:r>
    </w:p>
    <w:p w:rsidR="00C24F89" w:rsidRDefault="00C24F89" w:rsidP="00357FC6">
      <w:pPr>
        <w:ind w:left="2520"/>
        <w:rPr>
          <w:rFonts w:ascii="Arial" w:hAnsi="Arial" w:cs="Arial"/>
        </w:rPr>
      </w:pPr>
    </w:p>
    <w:p w:rsidR="003909E9" w:rsidRDefault="003909E9" w:rsidP="00357FC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Hä</w:t>
      </w:r>
      <w:r w:rsidR="00CB045F">
        <w:rPr>
          <w:rFonts w:ascii="Arial" w:hAnsi="Arial" w:cs="Arial"/>
        </w:rPr>
        <w:t xml:space="preserve">lsorummet i </w:t>
      </w:r>
      <w:proofErr w:type="spellStart"/>
      <w:r w:rsidR="00CB045F">
        <w:rPr>
          <w:rFonts w:ascii="Arial" w:hAnsi="Arial" w:cs="Arial"/>
        </w:rPr>
        <w:t>Adak</w:t>
      </w:r>
      <w:proofErr w:type="spellEnd"/>
      <w:r w:rsidR="00CB045F">
        <w:rPr>
          <w:rFonts w:ascii="Arial" w:hAnsi="Arial" w:cs="Arial"/>
        </w:rPr>
        <w:t xml:space="preserve"> fungerar inte,</w:t>
      </w:r>
      <w:r w:rsidR="00F51DF1">
        <w:rPr>
          <w:rFonts w:ascii="Arial" w:hAnsi="Arial" w:cs="Arial"/>
        </w:rPr>
        <w:t xml:space="preserve"> </w:t>
      </w:r>
      <w:r w:rsidR="000F1003">
        <w:rPr>
          <w:rFonts w:ascii="Arial" w:hAnsi="Arial" w:cs="Arial"/>
        </w:rPr>
        <w:t>upp</w:t>
      </w:r>
      <w:r w:rsidR="00F51DF1">
        <w:rPr>
          <w:rFonts w:ascii="Arial" w:hAnsi="Arial" w:cs="Arial"/>
        </w:rPr>
        <w:t>mätta siffror, tex vid blodtryckstagning,</w:t>
      </w:r>
      <w:r>
        <w:rPr>
          <w:rFonts w:ascii="Arial" w:hAnsi="Arial" w:cs="Arial"/>
        </w:rPr>
        <w:t xml:space="preserve"> inte går iväg till sjukstugan utan patienten måste ta med sig</w:t>
      </w:r>
      <w:r w:rsidR="00C24F89">
        <w:rPr>
          <w:rFonts w:ascii="Arial" w:hAnsi="Arial" w:cs="Arial"/>
        </w:rPr>
        <w:t xml:space="preserve"> siffrorna på</w:t>
      </w:r>
      <w:r>
        <w:rPr>
          <w:rFonts w:ascii="Arial" w:hAnsi="Arial" w:cs="Arial"/>
        </w:rPr>
        <w:t xml:space="preserve"> blodtrycket </w:t>
      </w:r>
      <w:r w:rsidR="00C24F89">
        <w:rPr>
          <w:rFonts w:ascii="Arial" w:hAnsi="Arial" w:cs="Arial"/>
        </w:rPr>
        <w:t>till sjukstugan själv. Ambitionen är att prova den här verksamheten på 7 ställen under året.</w:t>
      </w:r>
      <w:r w:rsidR="00F51DF1">
        <w:rPr>
          <w:rFonts w:ascii="Arial" w:hAnsi="Arial" w:cs="Arial"/>
        </w:rPr>
        <w:t xml:space="preserve"> Sven-Åke Boström och Sara Lirell i</w:t>
      </w:r>
      <w:r w:rsidR="00C24F89">
        <w:rPr>
          <w:rFonts w:ascii="Arial" w:hAnsi="Arial" w:cs="Arial"/>
        </w:rPr>
        <w:t xml:space="preserve"> Storuman har ett uppdrag av Peter Berggren</w:t>
      </w:r>
      <w:r w:rsidR="000F1003">
        <w:rPr>
          <w:rFonts w:ascii="Arial" w:hAnsi="Arial" w:cs="Arial"/>
        </w:rPr>
        <w:t>/</w:t>
      </w:r>
      <w:r w:rsidR="00AD3EC4">
        <w:rPr>
          <w:rFonts w:ascii="Arial" w:hAnsi="Arial" w:cs="Arial"/>
        </w:rPr>
        <w:t xml:space="preserve">områdeschef för </w:t>
      </w:r>
      <w:r w:rsidR="00AD3EC4">
        <w:rPr>
          <w:rFonts w:ascii="Arial" w:hAnsi="Arial" w:cs="Arial"/>
        </w:rPr>
        <w:lastRenderedPageBreak/>
        <w:t>närsjukvården i Södra Lappland</w:t>
      </w:r>
      <w:r w:rsidR="00F51DF1">
        <w:rPr>
          <w:rFonts w:ascii="Arial" w:hAnsi="Arial" w:cs="Arial"/>
        </w:rPr>
        <w:t>,</w:t>
      </w:r>
      <w:r w:rsidR="00C24F89">
        <w:rPr>
          <w:rFonts w:ascii="Arial" w:hAnsi="Arial" w:cs="Arial"/>
        </w:rPr>
        <w:t xml:space="preserve"> att få igång de här</w:t>
      </w:r>
      <w:r w:rsidR="00F51DF1">
        <w:rPr>
          <w:rFonts w:ascii="Arial" w:hAnsi="Arial" w:cs="Arial"/>
        </w:rPr>
        <w:t xml:space="preserve"> 7</w:t>
      </w:r>
      <w:r w:rsidR="00C24F89">
        <w:rPr>
          <w:rFonts w:ascii="Arial" w:hAnsi="Arial" w:cs="Arial"/>
        </w:rPr>
        <w:t xml:space="preserve"> ställena. Regionen betalar hälsorummet </w:t>
      </w:r>
      <w:r w:rsidR="00F51DF1">
        <w:rPr>
          <w:rFonts w:ascii="Arial" w:hAnsi="Arial" w:cs="Arial"/>
        </w:rPr>
        <w:t xml:space="preserve">i Adak </w:t>
      </w:r>
      <w:r w:rsidR="00C24F89">
        <w:rPr>
          <w:rFonts w:ascii="Arial" w:hAnsi="Arial" w:cs="Arial"/>
        </w:rPr>
        <w:t xml:space="preserve">i år. Är det en verksamhet som ska vara kvar? </w:t>
      </w:r>
    </w:p>
    <w:p w:rsidR="00C24F89" w:rsidRDefault="00C24F89" w:rsidP="00357FC6">
      <w:pPr>
        <w:ind w:left="2520"/>
        <w:rPr>
          <w:rFonts w:ascii="Arial" w:hAnsi="Arial" w:cs="Arial"/>
        </w:rPr>
      </w:pPr>
    </w:p>
    <w:p w:rsidR="00C24F89" w:rsidRDefault="00F51DF1" w:rsidP="00357FC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Hervor säger att föreningen HjärtL</w:t>
      </w:r>
      <w:r w:rsidR="00C24F89">
        <w:rPr>
          <w:rFonts w:ascii="Arial" w:hAnsi="Arial" w:cs="Arial"/>
        </w:rPr>
        <w:t>ung jobbar mycket med personcentrerad vård och</w:t>
      </w:r>
      <w:r>
        <w:rPr>
          <w:rFonts w:ascii="Arial" w:hAnsi="Arial" w:cs="Arial"/>
        </w:rPr>
        <w:t xml:space="preserve"> man</w:t>
      </w:r>
      <w:r w:rsidR="00C24F89">
        <w:rPr>
          <w:rFonts w:ascii="Arial" w:hAnsi="Arial" w:cs="Arial"/>
        </w:rPr>
        <w:t xml:space="preserve"> försöker att få kontakter gentemot sjukvården så att man kan jobba tillsammans. När någon fått en</w:t>
      </w:r>
      <w:r w:rsidR="00FB37DE">
        <w:rPr>
          <w:rFonts w:ascii="Arial" w:hAnsi="Arial" w:cs="Arial"/>
        </w:rPr>
        <w:t xml:space="preserve"> hjärtinfarkt så vill man från HjärtLung</w:t>
      </w:r>
      <w:r w:rsidR="00C24F89">
        <w:rPr>
          <w:rFonts w:ascii="Arial" w:hAnsi="Arial" w:cs="Arial"/>
        </w:rPr>
        <w:t xml:space="preserve"> fånga upp de här patienterna.</w:t>
      </w:r>
      <w:r w:rsidR="00CD4111">
        <w:rPr>
          <w:rFonts w:ascii="Arial" w:hAnsi="Arial" w:cs="Arial"/>
        </w:rPr>
        <w:t xml:space="preserve"> </w:t>
      </w:r>
      <w:proofErr w:type="spellStart"/>
      <w:r w:rsidR="00CD4111">
        <w:rPr>
          <w:rFonts w:ascii="Arial" w:hAnsi="Arial" w:cs="Arial"/>
        </w:rPr>
        <w:t>HjärtLung</w:t>
      </w:r>
      <w:proofErr w:type="spellEnd"/>
      <w:r w:rsidR="00CD4111">
        <w:rPr>
          <w:rFonts w:ascii="Arial" w:hAnsi="Arial" w:cs="Arial"/>
        </w:rPr>
        <w:t xml:space="preserve"> arbetar även med KOL. Informerat sjukvården om en utbildningspärm som man tagit fram. </w:t>
      </w:r>
      <w:r w:rsidR="00C24F89">
        <w:rPr>
          <w:rFonts w:ascii="Arial" w:hAnsi="Arial" w:cs="Arial"/>
        </w:rPr>
        <w:t xml:space="preserve"> När sjukvården vill starta en grupp som har </w:t>
      </w:r>
      <w:r w:rsidR="00680B8A">
        <w:rPr>
          <w:rFonts w:ascii="Arial" w:hAnsi="Arial" w:cs="Arial"/>
        </w:rPr>
        <w:t>en viss diagnos</w:t>
      </w:r>
      <w:r w:rsidR="00C24F89">
        <w:rPr>
          <w:rFonts w:ascii="Arial" w:hAnsi="Arial" w:cs="Arial"/>
        </w:rPr>
        <w:t xml:space="preserve"> så är det svårt att </w:t>
      </w:r>
      <w:r>
        <w:rPr>
          <w:rFonts w:ascii="Arial" w:hAnsi="Arial" w:cs="Arial"/>
        </w:rPr>
        <w:t>få</w:t>
      </w:r>
      <w:r w:rsidR="00386D6D">
        <w:rPr>
          <w:rFonts w:ascii="Arial" w:hAnsi="Arial" w:cs="Arial"/>
        </w:rPr>
        <w:t xml:space="preserve"> någon att kom</w:t>
      </w:r>
      <w:r w:rsidR="000F1003">
        <w:rPr>
          <w:rFonts w:ascii="Arial" w:hAnsi="Arial" w:cs="Arial"/>
        </w:rPr>
        <w:softHyphen/>
      </w:r>
      <w:r w:rsidR="00386D6D">
        <w:rPr>
          <w:rFonts w:ascii="Arial" w:hAnsi="Arial" w:cs="Arial"/>
        </w:rPr>
        <w:t>ma. Hjärt</w:t>
      </w:r>
      <w:r w:rsidR="004C331B">
        <w:rPr>
          <w:rFonts w:ascii="Arial" w:hAnsi="Arial" w:cs="Arial"/>
        </w:rPr>
        <w:t>L</w:t>
      </w:r>
      <w:r w:rsidR="00C24F89">
        <w:rPr>
          <w:rFonts w:ascii="Arial" w:hAnsi="Arial" w:cs="Arial"/>
        </w:rPr>
        <w:t xml:space="preserve">ung kan inte få veta vilka från sjukvården som är inom patientgruppen pga sekretessen. </w:t>
      </w:r>
      <w:r w:rsidR="00FB37DE">
        <w:rPr>
          <w:rFonts w:ascii="Arial" w:hAnsi="Arial" w:cs="Arial"/>
        </w:rPr>
        <w:t>Hjärt</w:t>
      </w:r>
      <w:r w:rsidR="004C331B">
        <w:rPr>
          <w:rFonts w:ascii="Arial" w:hAnsi="Arial" w:cs="Arial"/>
        </w:rPr>
        <w:t xml:space="preserve">Lung fortsätter arbetet. </w:t>
      </w:r>
    </w:p>
    <w:p w:rsidR="00DF3CE5" w:rsidRDefault="00DF3CE5" w:rsidP="00357FC6">
      <w:pPr>
        <w:ind w:left="2520"/>
        <w:rPr>
          <w:rFonts w:ascii="Arial" w:hAnsi="Arial" w:cs="Arial"/>
        </w:rPr>
      </w:pPr>
    </w:p>
    <w:p w:rsidR="00C24F89" w:rsidRDefault="00072927" w:rsidP="004C331B">
      <w:pPr>
        <w:tabs>
          <w:tab w:val="left" w:pos="3402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Hälsorådet BESLUTAR att notera informationen.</w:t>
      </w:r>
    </w:p>
    <w:p w:rsidR="004C331B" w:rsidRDefault="004C331B" w:rsidP="004C331B">
      <w:pPr>
        <w:tabs>
          <w:tab w:val="left" w:pos="3402"/>
        </w:tabs>
        <w:ind w:left="2520"/>
        <w:outlineLvl w:val="0"/>
        <w:rPr>
          <w:rFonts w:ascii="Arial" w:hAnsi="Arial" w:cs="Arial"/>
        </w:rPr>
      </w:pPr>
    </w:p>
    <w:p w:rsidR="00B9058F" w:rsidRPr="00B9058F" w:rsidRDefault="00357FC6" w:rsidP="00D15010">
      <w:pPr>
        <w:tabs>
          <w:tab w:val="left" w:pos="3402"/>
        </w:tabs>
        <w:ind w:left="3402" w:hanging="882"/>
        <w:rPr>
          <w:rFonts w:ascii="Arial" w:hAnsi="Arial" w:cs="Arial"/>
        </w:rPr>
      </w:pPr>
      <w:r>
        <w:rPr>
          <w:rFonts w:ascii="Arial" w:hAnsi="Arial" w:cs="Arial"/>
        </w:rPr>
        <w:t>§ 50</w:t>
      </w:r>
    </w:p>
    <w:p w:rsidR="00B9058F" w:rsidRDefault="00B9058F" w:rsidP="00D15010">
      <w:pPr>
        <w:tabs>
          <w:tab w:val="left" w:pos="3402"/>
        </w:tabs>
        <w:ind w:left="3402" w:hanging="882"/>
        <w:rPr>
          <w:rFonts w:ascii="Arial" w:hAnsi="Arial" w:cs="Arial"/>
          <w:u w:val="single"/>
        </w:rPr>
      </w:pPr>
    </w:p>
    <w:p w:rsidR="000271B2" w:rsidRPr="00790ADD" w:rsidRDefault="00B9058F" w:rsidP="00D15010">
      <w:pPr>
        <w:tabs>
          <w:tab w:val="left" w:pos="3402"/>
        </w:tabs>
        <w:ind w:left="3402" w:hanging="882"/>
        <w:rPr>
          <w:rFonts w:ascii="Arial" w:hAnsi="Arial" w:cs="Arial"/>
          <w:u w:val="single"/>
        </w:rPr>
      </w:pPr>
      <w:r w:rsidRPr="00FB37DE">
        <w:rPr>
          <w:rFonts w:ascii="Arial" w:hAnsi="Arial" w:cs="Arial"/>
          <w:u w:val="single"/>
        </w:rPr>
        <w:t>Hälsoläget i kommunen</w:t>
      </w:r>
    </w:p>
    <w:p w:rsidR="00671B6D" w:rsidRDefault="00671B6D" w:rsidP="002918F9">
      <w:pPr>
        <w:rPr>
          <w:rFonts w:ascii="Arial" w:hAnsi="Arial" w:cs="Arial"/>
        </w:rPr>
      </w:pPr>
    </w:p>
    <w:p w:rsidR="00B9058F" w:rsidRDefault="004C331B" w:rsidP="00B9058F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Jim Lundmark säger att årsredovisningen inte är klar än men siffrorna för sjuktalen </w:t>
      </w:r>
      <w:r w:rsidR="00FB37DE">
        <w:rPr>
          <w:rFonts w:ascii="Arial" w:hAnsi="Arial" w:cs="Arial"/>
        </w:rPr>
        <w:t>kommer i årsredovisningen</w:t>
      </w:r>
      <w:r>
        <w:rPr>
          <w:rFonts w:ascii="Arial" w:hAnsi="Arial" w:cs="Arial"/>
        </w:rPr>
        <w:t xml:space="preserve">. </w:t>
      </w:r>
      <w:r w:rsidR="000F1003">
        <w:rPr>
          <w:rFonts w:ascii="Arial" w:hAnsi="Arial" w:cs="Arial"/>
        </w:rPr>
        <w:t xml:space="preserve">Enligt </w:t>
      </w:r>
      <w:r>
        <w:rPr>
          <w:rFonts w:ascii="Arial" w:hAnsi="Arial" w:cs="Arial"/>
        </w:rPr>
        <w:t xml:space="preserve">Lars Ekberg </w:t>
      </w:r>
      <w:r w:rsidR="00FB37DE">
        <w:rPr>
          <w:rFonts w:ascii="Arial" w:hAnsi="Arial" w:cs="Arial"/>
        </w:rPr>
        <w:t>så var</w:t>
      </w:r>
      <w:r>
        <w:rPr>
          <w:rFonts w:ascii="Arial" w:hAnsi="Arial" w:cs="Arial"/>
        </w:rPr>
        <w:t xml:space="preserve"> siffrorna </w:t>
      </w:r>
      <w:r w:rsidR="00FB37DE">
        <w:rPr>
          <w:rFonts w:ascii="Arial" w:hAnsi="Arial" w:cs="Arial"/>
        </w:rPr>
        <w:t xml:space="preserve">före jul </w:t>
      </w:r>
      <w:r>
        <w:rPr>
          <w:rFonts w:ascii="Arial" w:hAnsi="Arial" w:cs="Arial"/>
        </w:rPr>
        <w:t xml:space="preserve">på väg åt rätt håll, att vi går neråt i sjuktalen. Mikael </w:t>
      </w:r>
      <w:r w:rsidR="000F1003">
        <w:rPr>
          <w:rFonts w:ascii="Arial" w:hAnsi="Arial" w:cs="Arial"/>
        </w:rPr>
        <w:t xml:space="preserve">Abrahamsson </w:t>
      </w:r>
      <w:r>
        <w:rPr>
          <w:rFonts w:ascii="Arial" w:hAnsi="Arial" w:cs="Arial"/>
        </w:rPr>
        <w:t>tror att avtalet med Previa har varit framgång</w:t>
      </w:r>
      <w:r w:rsidR="00FB37DE">
        <w:rPr>
          <w:rFonts w:ascii="Arial" w:hAnsi="Arial" w:cs="Arial"/>
        </w:rPr>
        <w:t>srikt. Än så länge är det bara o</w:t>
      </w:r>
      <w:r>
        <w:rPr>
          <w:rFonts w:ascii="Arial" w:hAnsi="Arial" w:cs="Arial"/>
        </w:rPr>
        <w:t>msorgen</w:t>
      </w:r>
      <w:r w:rsidR="00FB37DE">
        <w:rPr>
          <w:rFonts w:ascii="Arial" w:hAnsi="Arial" w:cs="Arial"/>
        </w:rPr>
        <w:t>s personal</w:t>
      </w:r>
      <w:r>
        <w:rPr>
          <w:rFonts w:ascii="Arial" w:hAnsi="Arial" w:cs="Arial"/>
        </w:rPr>
        <w:t xml:space="preserve"> som ringer till Previa för att sjukanmäla sig. </w:t>
      </w:r>
      <w:r w:rsidR="0098200C">
        <w:rPr>
          <w:rFonts w:ascii="Arial" w:hAnsi="Arial" w:cs="Arial"/>
        </w:rPr>
        <w:t>Avtalet m</w:t>
      </w:r>
      <w:r w:rsidR="00FB37DE">
        <w:rPr>
          <w:rFonts w:ascii="Arial" w:hAnsi="Arial" w:cs="Arial"/>
        </w:rPr>
        <w:t>ed P</w:t>
      </w:r>
      <w:r w:rsidR="0098200C">
        <w:rPr>
          <w:rFonts w:ascii="Arial" w:hAnsi="Arial" w:cs="Arial"/>
        </w:rPr>
        <w:t>revia löper under</w:t>
      </w:r>
      <w:r w:rsidR="00FB37DE">
        <w:rPr>
          <w:rFonts w:ascii="Arial" w:hAnsi="Arial" w:cs="Arial"/>
        </w:rPr>
        <w:t xml:space="preserve"> hela</w:t>
      </w:r>
      <w:r w:rsidR="0098200C">
        <w:rPr>
          <w:rFonts w:ascii="Arial" w:hAnsi="Arial" w:cs="Arial"/>
        </w:rPr>
        <w:t xml:space="preserve"> 2020. </w:t>
      </w:r>
    </w:p>
    <w:p w:rsidR="004C331B" w:rsidRDefault="004C331B" w:rsidP="00B9058F">
      <w:pPr>
        <w:ind w:left="2552"/>
        <w:rPr>
          <w:rFonts w:ascii="Arial" w:hAnsi="Arial" w:cs="Arial"/>
        </w:rPr>
      </w:pPr>
    </w:p>
    <w:p w:rsidR="00FF15E7" w:rsidRDefault="00FF15E7" w:rsidP="00B9058F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Hälsorådet BESLUTAR att notera informationen.</w:t>
      </w:r>
    </w:p>
    <w:p w:rsidR="00357FC6" w:rsidRDefault="00357FC6" w:rsidP="00B9058F">
      <w:pPr>
        <w:ind w:left="2552"/>
        <w:rPr>
          <w:rFonts w:ascii="Arial" w:hAnsi="Arial" w:cs="Arial"/>
        </w:rPr>
      </w:pPr>
    </w:p>
    <w:p w:rsidR="00FF15E7" w:rsidRDefault="00D44F2F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FF15E7">
        <w:rPr>
          <w:rFonts w:ascii="Arial" w:hAnsi="Arial" w:cs="Arial"/>
        </w:rPr>
        <w:t xml:space="preserve">§ </w:t>
      </w:r>
      <w:r w:rsidR="00357FC6">
        <w:rPr>
          <w:rFonts w:ascii="Arial" w:hAnsi="Arial" w:cs="Arial"/>
        </w:rPr>
        <w:t>51</w:t>
      </w:r>
    </w:p>
    <w:p w:rsidR="00357FC6" w:rsidRDefault="00357FC6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357FC6" w:rsidRDefault="00357FC6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FB37DE">
        <w:rPr>
          <w:rFonts w:ascii="Arial" w:hAnsi="Arial" w:cs="Arial"/>
          <w:u w:val="single"/>
        </w:rPr>
        <w:t>Info namnbyte från Hälsoråd till Folkhälsoråd</w:t>
      </w:r>
    </w:p>
    <w:p w:rsidR="00993263" w:rsidRDefault="00993263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993263" w:rsidRPr="00993263" w:rsidRDefault="00993263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993263">
        <w:rPr>
          <w:rFonts w:ascii="Arial" w:hAnsi="Arial" w:cs="Arial"/>
        </w:rPr>
        <w:t>Mikael</w:t>
      </w:r>
      <w:r>
        <w:rPr>
          <w:rFonts w:ascii="Arial" w:hAnsi="Arial" w:cs="Arial"/>
        </w:rPr>
        <w:t xml:space="preserve"> </w:t>
      </w:r>
      <w:r w:rsidR="007F36B0">
        <w:rPr>
          <w:rFonts w:ascii="Arial" w:hAnsi="Arial" w:cs="Arial"/>
        </w:rPr>
        <w:t xml:space="preserve">Abrahamsson </w:t>
      </w:r>
      <w:r>
        <w:rPr>
          <w:rFonts w:ascii="Arial" w:hAnsi="Arial" w:cs="Arial"/>
        </w:rPr>
        <w:t xml:space="preserve">går igenom ärendet som kommer i KS </w:t>
      </w:r>
      <w:r w:rsidR="00180FFB">
        <w:rPr>
          <w:rFonts w:ascii="Arial" w:hAnsi="Arial" w:cs="Arial"/>
        </w:rPr>
        <w:t xml:space="preserve">18/2 </w:t>
      </w:r>
      <w:r>
        <w:rPr>
          <w:rFonts w:ascii="Arial" w:hAnsi="Arial" w:cs="Arial"/>
        </w:rPr>
        <w:t xml:space="preserve">om </w:t>
      </w:r>
      <w:r w:rsidR="00680B8A">
        <w:rPr>
          <w:rFonts w:ascii="Arial" w:hAnsi="Arial" w:cs="Arial"/>
        </w:rPr>
        <w:t xml:space="preserve">förslag på </w:t>
      </w:r>
      <w:r>
        <w:rPr>
          <w:rFonts w:ascii="Arial" w:hAnsi="Arial" w:cs="Arial"/>
        </w:rPr>
        <w:t>namnbyte</w:t>
      </w:r>
      <w:r w:rsidR="00FB37DE">
        <w:rPr>
          <w:rFonts w:ascii="Arial" w:hAnsi="Arial" w:cs="Arial"/>
        </w:rPr>
        <w:t xml:space="preserve"> från Hälsorådet</w:t>
      </w:r>
      <w:r>
        <w:rPr>
          <w:rFonts w:ascii="Arial" w:hAnsi="Arial" w:cs="Arial"/>
        </w:rPr>
        <w:t xml:space="preserve"> till Folkhälsoråd</w:t>
      </w:r>
      <w:r w:rsidR="00180FFB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. Vi kommer fortsätta arbetet med att se över sammansättningen i hälsorådet. </w:t>
      </w:r>
    </w:p>
    <w:p w:rsidR="000B5C7E" w:rsidRDefault="000B5C7E" w:rsidP="00357FC6">
      <w:pPr>
        <w:rPr>
          <w:rFonts w:ascii="Arial" w:hAnsi="Arial" w:cs="Arial"/>
        </w:rPr>
      </w:pPr>
    </w:p>
    <w:p w:rsidR="00D44F2F" w:rsidRPr="000B5C7E" w:rsidRDefault="000B5C7E" w:rsidP="000B5C7E">
      <w:pPr>
        <w:ind w:left="2520"/>
        <w:rPr>
          <w:rFonts w:ascii="Arial" w:hAnsi="Arial" w:cs="Arial"/>
        </w:rPr>
      </w:pPr>
      <w:r w:rsidRPr="00904494">
        <w:rPr>
          <w:rFonts w:ascii="Arial" w:hAnsi="Arial" w:cs="Arial"/>
        </w:rPr>
        <w:t>Hälsorådet BESLUTAR att notera informationen.</w:t>
      </w:r>
    </w:p>
    <w:p w:rsidR="00025C28" w:rsidRDefault="00025C28" w:rsidP="00971BA8">
      <w:pPr>
        <w:ind w:left="2520"/>
        <w:rPr>
          <w:rFonts w:ascii="Arial" w:hAnsi="Arial" w:cs="Arial"/>
        </w:rPr>
      </w:pPr>
    </w:p>
    <w:p w:rsidR="000B03B2" w:rsidRDefault="00357FC6" w:rsidP="00971BA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§ 52</w:t>
      </w:r>
    </w:p>
    <w:p w:rsidR="000B03B2" w:rsidRDefault="000B03B2" w:rsidP="00971BA8">
      <w:pPr>
        <w:ind w:left="2520"/>
        <w:rPr>
          <w:rFonts w:ascii="Arial" w:hAnsi="Arial" w:cs="Arial"/>
        </w:rPr>
      </w:pPr>
    </w:p>
    <w:p w:rsidR="00043C18" w:rsidRDefault="00357FC6" w:rsidP="00043C18">
      <w:pPr>
        <w:ind w:left="2520"/>
        <w:rPr>
          <w:rFonts w:ascii="Arial" w:hAnsi="Arial" w:cs="Arial"/>
        </w:rPr>
      </w:pPr>
      <w:r w:rsidRPr="00FB37DE">
        <w:rPr>
          <w:rFonts w:ascii="Arial" w:hAnsi="Arial" w:cs="Arial"/>
          <w:u w:val="single"/>
        </w:rPr>
        <w:t xml:space="preserve">Uppföljning av året </w:t>
      </w:r>
      <w:r w:rsidR="00CF6581" w:rsidRPr="00FB37DE">
        <w:rPr>
          <w:rFonts w:ascii="Arial" w:hAnsi="Arial" w:cs="Arial"/>
          <w:u w:val="single"/>
        </w:rPr>
        <w:t>–</w:t>
      </w:r>
      <w:r w:rsidRPr="00FB37DE">
        <w:rPr>
          <w:rFonts w:ascii="Arial" w:hAnsi="Arial" w:cs="Arial"/>
          <w:u w:val="single"/>
        </w:rPr>
        <w:t xml:space="preserve"> verksamhetsberättelse</w:t>
      </w:r>
      <w:r w:rsidR="00CF6581">
        <w:rPr>
          <w:rFonts w:ascii="Arial" w:hAnsi="Arial" w:cs="Arial"/>
          <w:u w:val="single"/>
        </w:rPr>
        <w:t xml:space="preserve"> 2019</w:t>
      </w:r>
    </w:p>
    <w:p w:rsidR="00043C18" w:rsidRDefault="00043C18" w:rsidP="00043C18">
      <w:pPr>
        <w:ind w:left="2520"/>
        <w:rPr>
          <w:rFonts w:ascii="Arial" w:hAnsi="Arial" w:cs="Arial"/>
        </w:rPr>
      </w:pPr>
    </w:p>
    <w:p w:rsidR="00043C18" w:rsidRDefault="00180FFB" w:rsidP="00043C1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Mikael går igenom förslaget till verksamhetsberättelse för 2019. </w:t>
      </w:r>
    </w:p>
    <w:p w:rsidR="00180FFB" w:rsidRDefault="00180FFB" w:rsidP="00043C18">
      <w:pPr>
        <w:ind w:left="2520"/>
        <w:rPr>
          <w:rFonts w:ascii="Arial" w:hAnsi="Arial" w:cs="Arial"/>
        </w:rPr>
      </w:pPr>
    </w:p>
    <w:p w:rsidR="00904494" w:rsidRDefault="00357FC6" w:rsidP="00C16F62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Hälsorådet B</w:t>
      </w:r>
      <w:r w:rsidR="00180FFB">
        <w:rPr>
          <w:rFonts w:ascii="Arial" w:hAnsi="Arial" w:cs="Arial"/>
        </w:rPr>
        <w:t>ESLUTAR att godkänna verksamhetsberättelsen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680B8A" w:rsidRDefault="00680B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04494" w:rsidRDefault="00357FC6" w:rsidP="00971BA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53</w:t>
      </w:r>
    </w:p>
    <w:p w:rsidR="00043C18" w:rsidRDefault="00043C18" w:rsidP="00971BA8">
      <w:pPr>
        <w:ind w:left="2520"/>
        <w:rPr>
          <w:rFonts w:ascii="Arial" w:hAnsi="Arial" w:cs="Arial"/>
        </w:rPr>
      </w:pPr>
    </w:p>
    <w:p w:rsidR="00043C18" w:rsidRDefault="00357FC6" w:rsidP="00043C18">
      <w:pPr>
        <w:ind w:left="2520"/>
        <w:rPr>
          <w:rFonts w:ascii="Arial" w:hAnsi="Arial" w:cs="Arial"/>
          <w:u w:val="single"/>
        </w:rPr>
      </w:pPr>
      <w:r w:rsidRPr="00FB37DE">
        <w:rPr>
          <w:rFonts w:ascii="Arial" w:hAnsi="Arial" w:cs="Arial"/>
          <w:u w:val="single"/>
        </w:rPr>
        <w:t>Verksamhetsplan – aktiviteter för 2020</w:t>
      </w:r>
    </w:p>
    <w:p w:rsidR="00043C18" w:rsidRDefault="00043C18" w:rsidP="00043C18">
      <w:pPr>
        <w:ind w:left="2520"/>
        <w:rPr>
          <w:rFonts w:ascii="Arial" w:hAnsi="Arial" w:cs="Arial"/>
          <w:u w:val="single"/>
        </w:rPr>
      </w:pPr>
    </w:p>
    <w:p w:rsidR="00043C18" w:rsidRDefault="00FB37DE" w:rsidP="00043C1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På f</w:t>
      </w:r>
      <w:r w:rsidR="00376259" w:rsidRPr="00376259">
        <w:rPr>
          <w:rFonts w:ascii="Arial" w:hAnsi="Arial" w:cs="Arial"/>
        </w:rPr>
        <w:t>örra mö</w:t>
      </w:r>
      <w:r w:rsidR="00376259">
        <w:rPr>
          <w:rFonts w:ascii="Arial" w:hAnsi="Arial" w:cs="Arial"/>
        </w:rPr>
        <w:t>t</w:t>
      </w:r>
      <w:r w:rsidR="00376259" w:rsidRPr="00376259">
        <w:rPr>
          <w:rFonts w:ascii="Arial" w:hAnsi="Arial" w:cs="Arial"/>
        </w:rPr>
        <w:t>et</w:t>
      </w:r>
      <w:r w:rsidR="00376259">
        <w:rPr>
          <w:rFonts w:ascii="Arial" w:hAnsi="Arial" w:cs="Arial"/>
        </w:rPr>
        <w:t xml:space="preserve"> pratade vi om att planera aktiviteter </w:t>
      </w:r>
      <w:r>
        <w:rPr>
          <w:rFonts w:ascii="Arial" w:hAnsi="Arial" w:cs="Arial"/>
        </w:rPr>
        <w:t>i Hälsorådet på</w:t>
      </w:r>
      <w:r w:rsidR="00376259">
        <w:rPr>
          <w:rFonts w:ascii="Arial" w:hAnsi="Arial" w:cs="Arial"/>
        </w:rPr>
        <w:t xml:space="preserve"> den här träffen. </w:t>
      </w:r>
      <w:r>
        <w:rPr>
          <w:rFonts w:ascii="Arial" w:hAnsi="Arial" w:cs="Arial"/>
        </w:rPr>
        <w:t>Hälsorådets ledarmöten är överens om att f</w:t>
      </w:r>
      <w:r w:rsidR="006571BF">
        <w:rPr>
          <w:rFonts w:ascii="Arial" w:hAnsi="Arial" w:cs="Arial"/>
        </w:rPr>
        <w:t>rån 2021 då vi har ett styrande uppdrag så</w:t>
      </w:r>
      <w:r>
        <w:rPr>
          <w:rFonts w:ascii="Arial" w:hAnsi="Arial" w:cs="Arial"/>
        </w:rPr>
        <w:t xml:space="preserve"> ska vi</w:t>
      </w:r>
      <w:r w:rsidR="006571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istället jobba med att</w:t>
      </w:r>
      <w:r w:rsidR="006571BF">
        <w:rPr>
          <w:rFonts w:ascii="Arial" w:hAnsi="Arial" w:cs="Arial"/>
        </w:rPr>
        <w:t xml:space="preserve"> göra en plan</w:t>
      </w:r>
      <w:r w:rsidR="00FD3DC1">
        <w:rPr>
          <w:rFonts w:ascii="Arial" w:hAnsi="Arial" w:cs="Arial"/>
        </w:rPr>
        <w:t xml:space="preserve"> under 2020 för hur arbetet under 2021 ska se ut. </w:t>
      </w:r>
      <w:r w:rsidR="006571BF">
        <w:rPr>
          <w:rFonts w:ascii="Arial" w:hAnsi="Arial" w:cs="Arial"/>
        </w:rPr>
        <w:t xml:space="preserve">Det är kanske bättre att grunda under 2020 inför 2021. </w:t>
      </w:r>
      <w:r w:rsidR="00E44D44">
        <w:rPr>
          <w:rFonts w:ascii="Arial" w:hAnsi="Arial" w:cs="Arial"/>
        </w:rPr>
        <w:t>Vi kan förlänga den</w:t>
      </w:r>
      <w:r w:rsidR="00FD3DC1">
        <w:rPr>
          <w:rFonts w:ascii="Arial" w:hAnsi="Arial" w:cs="Arial"/>
        </w:rPr>
        <w:t xml:space="preserve"> verksamhetsplan</w:t>
      </w:r>
      <w:r w:rsidR="00E44D44">
        <w:rPr>
          <w:rFonts w:ascii="Arial" w:hAnsi="Arial" w:cs="Arial"/>
        </w:rPr>
        <w:t xml:space="preserve"> som redan finns ett år framöver. Vi vet </w:t>
      </w:r>
      <w:r w:rsidR="00FD3DC1">
        <w:rPr>
          <w:rFonts w:ascii="Arial" w:hAnsi="Arial" w:cs="Arial"/>
        </w:rPr>
        <w:t>inte vad som händer i folkhälsoprojektet från Länsstyrelsen.</w:t>
      </w:r>
      <w:r w:rsidR="00E44D44">
        <w:rPr>
          <w:rFonts w:ascii="Arial" w:hAnsi="Arial" w:cs="Arial"/>
        </w:rPr>
        <w:t xml:space="preserve"> </w:t>
      </w:r>
    </w:p>
    <w:p w:rsidR="00376259" w:rsidRPr="00376259" w:rsidRDefault="00376259" w:rsidP="00043C18">
      <w:pPr>
        <w:ind w:left="2520"/>
        <w:rPr>
          <w:rFonts w:ascii="Arial" w:hAnsi="Arial" w:cs="Arial"/>
        </w:rPr>
      </w:pPr>
    </w:p>
    <w:p w:rsidR="00043C18" w:rsidRDefault="00E44D44" w:rsidP="00043C1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vi förlänger verksamhetsplanen ett år. </w:t>
      </w:r>
    </w:p>
    <w:p w:rsidR="0017178C" w:rsidRDefault="0017178C" w:rsidP="00043C18">
      <w:pPr>
        <w:ind w:left="2520"/>
        <w:rPr>
          <w:rFonts w:ascii="Arial" w:hAnsi="Arial" w:cs="Arial"/>
        </w:rPr>
      </w:pPr>
    </w:p>
    <w:p w:rsidR="0017178C" w:rsidRDefault="00357FC6" w:rsidP="00043C1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§ 54</w:t>
      </w:r>
    </w:p>
    <w:p w:rsidR="00357FC6" w:rsidRDefault="00357FC6" w:rsidP="00043C18">
      <w:pPr>
        <w:ind w:left="2520"/>
        <w:rPr>
          <w:rFonts w:ascii="Arial" w:hAnsi="Arial" w:cs="Arial"/>
        </w:rPr>
      </w:pPr>
    </w:p>
    <w:p w:rsidR="00357FC6" w:rsidRDefault="00357FC6" w:rsidP="00043C18">
      <w:pPr>
        <w:ind w:left="2520"/>
        <w:rPr>
          <w:rFonts w:ascii="Arial" w:hAnsi="Arial" w:cs="Arial"/>
          <w:u w:val="single"/>
        </w:rPr>
      </w:pPr>
      <w:r w:rsidRPr="00FD3DC1">
        <w:rPr>
          <w:rFonts w:ascii="Arial" w:hAnsi="Arial" w:cs="Arial"/>
          <w:u w:val="single"/>
        </w:rPr>
        <w:t>Återkoppling av utbetalda bidrag</w:t>
      </w:r>
    </w:p>
    <w:p w:rsidR="00167C08" w:rsidRDefault="00167C08" w:rsidP="00043C18">
      <w:pPr>
        <w:ind w:left="2520"/>
        <w:rPr>
          <w:rFonts w:ascii="Arial" w:hAnsi="Arial" w:cs="Arial"/>
          <w:u w:val="single"/>
        </w:rPr>
      </w:pPr>
    </w:p>
    <w:p w:rsidR="00167C08" w:rsidRPr="00167C08" w:rsidRDefault="00167C08" w:rsidP="00043C1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Tobaksfri duo har skickat in en redovi</w:t>
      </w:r>
      <w:r w:rsidR="009831D6">
        <w:rPr>
          <w:rFonts w:ascii="Arial" w:hAnsi="Arial" w:cs="Arial"/>
        </w:rPr>
        <w:t xml:space="preserve">sning av vad de gjort med </w:t>
      </w:r>
      <w:r>
        <w:rPr>
          <w:rFonts w:ascii="Arial" w:hAnsi="Arial" w:cs="Arial"/>
        </w:rPr>
        <w:t>bidrag</w:t>
      </w:r>
      <w:r w:rsidR="009831D6">
        <w:rPr>
          <w:rFonts w:ascii="Arial" w:hAnsi="Arial" w:cs="Arial"/>
        </w:rPr>
        <w:t>et på 2000 kr som de fick under 2019</w:t>
      </w:r>
      <w:r>
        <w:rPr>
          <w:rFonts w:ascii="Arial" w:hAnsi="Arial" w:cs="Arial"/>
        </w:rPr>
        <w:t>.</w:t>
      </w:r>
    </w:p>
    <w:p w:rsidR="0017178C" w:rsidRDefault="0017178C" w:rsidP="00043C18">
      <w:pPr>
        <w:ind w:left="2520"/>
        <w:rPr>
          <w:rFonts w:ascii="Arial" w:hAnsi="Arial" w:cs="Arial"/>
        </w:rPr>
      </w:pPr>
    </w:p>
    <w:p w:rsidR="00357FC6" w:rsidRDefault="00357FC6" w:rsidP="00043C1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</w:t>
      </w:r>
      <w:r w:rsidR="00FD3DC1">
        <w:rPr>
          <w:rFonts w:ascii="Arial" w:hAnsi="Arial" w:cs="Arial"/>
        </w:rPr>
        <w:t>godkänna redovisningen</w:t>
      </w:r>
      <w:r>
        <w:rPr>
          <w:rFonts w:ascii="Arial" w:hAnsi="Arial" w:cs="Arial"/>
        </w:rPr>
        <w:t>.</w:t>
      </w:r>
    </w:p>
    <w:p w:rsidR="00357FC6" w:rsidRDefault="00357FC6" w:rsidP="00043C18">
      <w:pPr>
        <w:ind w:left="2520"/>
        <w:rPr>
          <w:rFonts w:ascii="Arial" w:hAnsi="Arial" w:cs="Arial"/>
        </w:rPr>
      </w:pPr>
    </w:p>
    <w:p w:rsidR="0017178C" w:rsidRDefault="00357FC6" w:rsidP="0017178C">
      <w:pPr>
        <w:ind w:left="2520"/>
        <w:rPr>
          <w:rFonts w:ascii="Arial" w:hAnsi="Arial" w:cs="Arial"/>
        </w:rPr>
      </w:pPr>
      <w:r w:rsidRPr="00357FC6">
        <w:rPr>
          <w:rFonts w:ascii="Arial" w:hAnsi="Arial" w:cs="Arial"/>
        </w:rPr>
        <w:t>§ 55</w:t>
      </w:r>
      <w:r w:rsidR="0017178C" w:rsidRPr="00357FC6">
        <w:rPr>
          <w:rFonts w:ascii="Arial" w:hAnsi="Arial" w:cs="Arial"/>
        </w:rPr>
        <w:t xml:space="preserve"> </w:t>
      </w:r>
    </w:p>
    <w:p w:rsidR="00357FC6" w:rsidRDefault="00357FC6" w:rsidP="0017178C">
      <w:pPr>
        <w:ind w:left="2520"/>
        <w:rPr>
          <w:rFonts w:ascii="Arial" w:hAnsi="Arial" w:cs="Arial"/>
        </w:rPr>
      </w:pPr>
    </w:p>
    <w:p w:rsidR="00357FC6" w:rsidRDefault="00357FC6" w:rsidP="0017178C">
      <w:pPr>
        <w:ind w:left="2520"/>
        <w:rPr>
          <w:rFonts w:ascii="Arial" w:hAnsi="Arial" w:cs="Arial"/>
          <w:u w:val="single"/>
        </w:rPr>
      </w:pPr>
      <w:r w:rsidRPr="00FD3DC1">
        <w:rPr>
          <w:rFonts w:ascii="Arial" w:hAnsi="Arial" w:cs="Arial"/>
          <w:u w:val="single"/>
        </w:rPr>
        <w:t>Företagarna/föreningslivet</w:t>
      </w:r>
    </w:p>
    <w:p w:rsidR="00167C08" w:rsidRDefault="00167C08" w:rsidP="0017178C">
      <w:pPr>
        <w:ind w:left="2520"/>
        <w:rPr>
          <w:rFonts w:ascii="Arial" w:hAnsi="Arial" w:cs="Arial"/>
          <w:u w:val="single"/>
        </w:rPr>
      </w:pPr>
    </w:p>
    <w:p w:rsidR="00167C08" w:rsidRPr="009831D6" w:rsidRDefault="009831D6" w:rsidP="0017178C">
      <w:pPr>
        <w:ind w:left="2520"/>
        <w:rPr>
          <w:rFonts w:ascii="Arial" w:hAnsi="Arial" w:cs="Arial"/>
        </w:rPr>
      </w:pPr>
      <w:r w:rsidRPr="009831D6">
        <w:rPr>
          <w:rFonts w:ascii="Arial" w:hAnsi="Arial" w:cs="Arial"/>
        </w:rPr>
        <w:t>Ingen från näringslivet deltar</w:t>
      </w:r>
      <w:r w:rsidR="00FD3DC1">
        <w:rPr>
          <w:rFonts w:ascii="Arial" w:hAnsi="Arial" w:cs="Arial"/>
        </w:rPr>
        <w:t xml:space="preserve"> i dagens möte.</w:t>
      </w:r>
    </w:p>
    <w:p w:rsidR="00CF6581" w:rsidRDefault="00CF6581" w:rsidP="0017178C">
      <w:pPr>
        <w:ind w:left="2520"/>
        <w:rPr>
          <w:rFonts w:ascii="Arial" w:hAnsi="Arial" w:cs="Arial"/>
          <w:u w:val="single"/>
        </w:rPr>
      </w:pPr>
    </w:p>
    <w:p w:rsidR="00CF6581" w:rsidRPr="00CF6581" w:rsidRDefault="00CF6581" w:rsidP="0017178C">
      <w:pPr>
        <w:ind w:left="2520"/>
        <w:rPr>
          <w:rFonts w:ascii="Arial" w:hAnsi="Arial" w:cs="Arial"/>
        </w:rPr>
      </w:pPr>
      <w:r w:rsidRPr="00CF6581">
        <w:rPr>
          <w:rFonts w:ascii="Arial" w:hAnsi="Arial" w:cs="Arial"/>
        </w:rPr>
        <w:t>Hälsorådet BESLUTAR att</w:t>
      </w:r>
      <w:r w:rsidR="00FD3DC1">
        <w:rPr>
          <w:rFonts w:ascii="Arial" w:hAnsi="Arial" w:cs="Arial"/>
        </w:rPr>
        <w:t xml:space="preserve"> notera informationen.</w:t>
      </w:r>
    </w:p>
    <w:p w:rsidR="00CF6581" w:rsidRDefault="00CF6581" w:rsidP="0017178C">
      <w:pPr>
        <w:ind w:left="2520"/>
        <w:rPr>
          <w:rFonts w:ascii="Arial" w:hAnsi="Arial" w:cs="Arial"/>
          <w:u w:val="single"/>
        </w:rPr>
      </w:pPr>
    </w:p>
    <w:p w:rsidR="00CF6581" w:rsidRDefault="00CF6581" w:rsidP="0017178C">
      <w:pPr>
        <w:ind w:left="2520"/>
        <w:rPr>
          <w:rFonts w:ascii="Arial" w:hAnsi="Arial" w:cs="Arial"/>
        </w:rPr>
      </w:pPr>
      <w:r w:rsidRPr="00CF6581">
        <w:rPr>
          <w:rFonts w:ascii="Arial" w:hAnsi="Arial" w:cs="Arial"/>
        </w:rPr>
        <w:t>§ 56</w:t>
      </w:r>
    </w:p>
    <w:p w:rsidR="00CF6581" w:rsidRDefault="00CF6581" w:rsidP="0017178C">
      <w:pPr>
        <w:ind w:left="2520"/>
        <w:rPr>
          <w:rFonts w:ascii="Arial" w:hAnsi="Arial" w:cs="Arial"/>
        </w:rPr>
      </w:pPr>
    </w:p>
    <w:p w:rsidR="00CF6581" w:rsidRDefault="00CF6581" w:rsidP="0017178C">
      <w:pPr>
        <w:ind w:left="2520"/>
        <w:rPr>
          <w:rFonts w:ascii="Arial" w:hAnsi="Arial" w:cs="Arial"/>
          <w:u w:val="single"/>
        </w:rPr>
      </w:pPr>
      <w:r w:rsidRPr="00FD3DC1">
        <w:rPr>
          <w:rFonts w:ascii="Arial" w:hAnsi="Arial" w:cs="Arial"/>
          <w:u w:val="single"/>
        </w:rPr>
        <w:t>Projekt fossilfria transporter i norr</w:t>
      </w:r>
    </w:p>
    <w:p w:rsidR="009831D6" w:rsidRDefault="009831D6" w:rsidP="0017178C">
      <w:pPr>
        <w:ind w:left="2520"/>
        <w:rPr>
          <w:rFonts w:ascii="Arial" w:hAnsi="Arial" w:cs="Arial"/>
          <w:u w:val="single"/>
        </w:rPr>
      </w:pPr>
    </w:p>
    <w:p w:rsidR="00CF6581" w:rsidRPr="00357FC6" w:rsidRDefault="008F4C3B" w:rsidP="0017178C">
      <w:pPr>
        <w:ind w:left="2520"/>
        <w:rPr>
          <w:rFonts w:ascii="Arial" w:hAnsi="Arial" w:cs="Arial"/>
          <w:u w:val="single"/>
        </w:rPr>
      </w:pPr>
      <w:r>
        <w:rPr>
          <w:rFonts w:ascii="Arial" w:hAnsi="Arial" w:cs="Arial"/>
        </w:rPr>
        <w:t>Hälsorådet</w:t>
      </w:r>
      <w:r w:rsidR="009831D6">
        <w:rPr>
          <w:rFonts w:ascii="Arial" w:hAnsi="Arial" w:cs="Arial"/>
        </w:rPr>
        <w:t xml:space="preserve"> har fått en fråga från Sara Wård-Edvall/länsstyrelsen om att starta ett projekt mellan kommuner och företag som går ut på att ställa om till mer hållbara transportslag i kommuner och företag.</w:t>
      </w:r>
      <w:r>
        <w:rPr>
          <w:rFonts w:ascii="Arial" w:hAnsi="Arial" w:cs="Arial"/>
        </w:rPr>
        <w:t xml:space="preserve"> </w:t>
      </w:r>
    </w:p>
    <w:p w:rsidR="0017178C" w:rsidRDefault="0017178C" w:rsidP="0017178C">
      <w:pPr>
        <w:ind w:left="2520"/>
        <w:rPr>
          <w:rFonts w:ascii="Arial" w:hAnsi="Arial" w:cs="Arial"/>
        </w:rPr>
      </w:pPr>
    </w:p>
    <w:p w:rsidR="0017178C" w:rsidRDefault="0017178C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</w:t>
      </w:r>
      <w:r w:rsidR="008F4C3B">
        <w:rPr>
          <w:rFonts w:ascii="Arial" w:hAnsi="Arial" w:cs="Arial"/>
        </w:rPr>
        <w:t>Inger tar kontakt med Sara Wård-Edv</w:t>
      </w:r>
      <w:r w:rsidR="00FD3DC1">
        <w:rPr>
          <w:rFonts w:ascii="Arial" w:hAnsi="Arial" w:cs="Arial"/>
        </w:rPr>
        <w:t xml:space="preserve">all och tacka ja till projektet där även regionen vill vara </w:t>
      </w:r>
      <w:r w:rsidR="008F4C3B">
        <w:rPr>
          <w:rFonts w:ascii="Arial" w:hAnsi="Arial" w:cs="Arial"/>
        </w:rPr>
        <w:t xml:space="preserve">med. </w:t>
      </w:r>
    </w:p>
    <w:p w:rsidR="0017178C" w:rsidRDefault="0017178C" w:rsidP="0017178C">
      <w:pPr>
        <w:ind w:left="2520"/>
        <w:rPr>
          <w:rFonts w:ascii="Arial" w:hAnsi="Arial" w:cs="Arial"/>
        </w:rPr>
      </w:pPr>
    </w:p>
    <w:p w:rsidR="00680B8A" w:rsidRDefault="00680B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178C" w:rsidRDefault="00CF6581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57</w:t>
      </w:r>
    </w:p>
    <w:p w:rsidR="0017178C" w:rsidRDefault="0017178C" w:rsidP="0017178C">
      <w:pPr>
        <w:ind w:left="2520"/>
        <w:rPr>
          <w:rFonts w:ascii="Arial" w:hAnsi="Arial" w:cs="Arial"/>
        </w:rPr>
      </w:pPr>
    </w:p>
    <w:p w:rsidR="0017178C" w:rsidRDefault="00CF6581" w:rsidP="0017178C">
      <w:pPr>
        <w:ind w:left="2520"/>
        <w:rPr>
          <w:rFonts w:ascii="Arial" w:hAnsi="Arial" w:cs="Arial"/>
          <w:u w:val="single"/>
        </w:rPr>
      </w:pPr>
      <w:r w:rsidRPr="00FD3DC1">
        <w:rPr>
          <w:rFonts w:ascii="Arial" w:hAnsi="Arial" w:cs="Arial"/>
          <w:u w:val="single"/>
        </w:rPr>
        <w:t>Skrivelse till Regionen och/eller budgetberedningen</w:t>
      </w:r>
    </w:p>
    <w:p w:rsidR="0017178C" w:rsidRDefault="0017178C" w:rsidP="00A70357">
      <w:pPr>
        <w:rPr>
          <w:rFonts w:ascii="Arial" w:hAnsi="Arial" w:cs="Arial"/>
        </w:rPr>
      </w:pPr>
    </w:p>
    <w:p w:rsidR="00FD3DC1" w:rsidRDefault="0017178C" w:rsidP="00680B8A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</w:t>
      </w:r>
      <w:r w:rsidR="008F4C3B">
        <w:rPr>
          <w:rFonts w:ascii="Arial" w:hAnsi="Arial" w:cs="Arial"/>
        </w:rPr>
        <w:t xml:space="preserve">det ska göras en skrivelse till </w:t>
      </w:r>
      <w:r w:rsidR="00A70357">
        <w:rPr>
          <w:rFonts w:ascii="Arial" w:hAnsi="Arial" w:cs="Arial"/>
        </w:rPr>
        <w:t xml:space="preserve">budgetberedningen för att äska pengar. </w:t>
      </w:r>
    </w:p>
    <w:p w:rsidR="00680B8A" w:rsidRDefault="00680B8A" w:rsidP="00680B8A">
      <w:pPr>
        <w:ind w:left="2520"/>
        <w:rPr>
          <w:rFonts w:ascii="Arial" w:hAnsi="Arial" w:cs="Arial"/>
        </w:rPr>
      </w:pPr>
    </w:p>
    <w:p w:rsidR="00CF6581" w:rsidRDefault="00CF6581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§ 58 </w:t>
      </w:r>
    </w:p>
    <w:p w:rsidR="00CF6581" w:rsidRDefault="00CF6581" w:rsidP="0017178C">
      <w:pPr>
        <w:ind w:left="2520"/>
        <w:rPr>
          <w:rFonts w:ascii="Arial" w:hAnsi="Arial" w:cs="Arial"/>
        </w:rPr>
      </w:pPr>
    </w:p>
    <w:p w:rsidR="00CF6581" w:rsidRDefault="00CF6581" w:rsidP="0017178C">
      <w:pPr>
        <w:ind w:left="2520"/>
        <w:rPr>
          <w:rFonts w:ascii="Arial" w:hAnsi="Arial" w:cs="Arial"/>
          <w:u w:val="single"/>
        </w:rPr>
      </w:pPr>
      <w:r w:rsidRPr="00FD3DC1">
        <w:rPr>
          <w:rFonts w:ascii="Arial" w:hAnsi="Arial" w:cs="Arial"/>
          <w:u w:val="single"/>
        </w:rPr>
        <w:t>Information från REK-gruppen (”Norsjömodellen” – drogprovtagning)</w:t>
      </w:r>
    </w:p>
    <w:p w:rsidR="00A70357" w:rsidRDefault="00A70357" w:rsidP="0017178C">
      <w:pPr>
        <w:ind w:left="2520"/>
        <w:rPr>
          <w:rFonts w:ascii="Arial" w:hAnsi="Arial" w:cs="Arial"/>
          <w:u w:val="single"/>
        </w:rPr>
      </w:pPr>
    </w:p>
    <w:p w:rsidR="00680B8A" w:rsidRDefault="00A70357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Bosse Sandström, polis, </w:t>
      </w:r>
      <w:r w:rsidR="00FD3DC1">
        <w:rPr>
          <w:rFonts w:ascii="Arial" w:hAnsi="Arial" w:cs="Arial"/>
        </w:rPr>
        <w:t xml:space="preserve">informerade i REK-gruppen om att i Norsjö så kan </w:t>
      </w:r>
      <w:r>
        <w:rPr>
          <w:rFonts w:ascii="Arial" w:hAnsi="Arial" w:cs="Arial"/>
        </w:rPr>
        <w:t>m</w:t>
      </w:r>
      <w:r w:rsidR="00FD3DC1">
        <w:rPr>
          <w:rFonts w:ascii="Arial" w:hAnsi="Arial" w:cs="Arial"/>
        </w:rPr>
        <w:t xml:space="preserve">an som anhörig eller </w:t>
      </w:r>
      <w:r>
        <w:rPr>
          <w:rFonts w:ascii="Arial" w:hAnsi="Arial" w:cs="Arial"/>
        </w:rPr>
        <w:t>förälder kan komma in</w:t>
      </w:r>
      <w:r w:rsidR="00FD3DC1">
        <w:rPr>
          <w:rFonts w:ascii="Arial" w:hAnsi="Arial" w:cs="Arial"/>
        </w:rPr>
        <w:t xml:space="preserve"> med en person som</w:t>
      </w:r>
      <w:r>
        <w:rPr>
          <w:rFonts w:ascii="Arial" w:hAnsi="Arial" w:cs="Arial"/>
        </w:rPr>
        <w:t xml:space="preserve"> akutfall där man misstänker att </w:t>
      </w:r>
      <w:r w:rsidR="00FD3DC1">
        <w:rPr>
          <w:rFonts w:ascii="Arial" w:hAnsi="Arial" w:cs="Arial"/>
        </w:rPr>
        <w:t>personen</w:t>
      </w:r>
      <w:r w:rsidR="00A91E1B">
        <w:rPr>
          <w:rFonts w:ascii="Arial" w:hAnsi="Arial" w:cs="Arial"/>
        </w:rPr>
        <w:t xml:space="preserve"> är drogpåverkad, man behöver alltså inte ringa polisen. Vart ska den här frågan </w:t>
      </w:r>
      <w:r>
        <w:rPr>
          <w:rFonts w:ascii="Arial" w:hAnsi="Arial" w:cs="Arial"/>
        </w:rPr>
        <w:t>ligga? Ska sjukstugan vara behjälplig?</w:t>
      </w:r>
    </w:p>
    <w:p w:rsidR="00680B8A" w:rsidRDefault="00680B8A" w:rsidP="0017178C">
      <w:pPr>
        <w:ind w:left="2520"/>
        <w:rPr>
          <w:rFonts w:ascii="Arial" w:hAnsi="Arial" w:cs="Arial"/>
        </w:rPr>
      </w:pPr>
    </w:p>
    <w:p w:rsidR="00A70357" w:rsidRDefault="007F36B0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Anneli Lindström säger att i</w:t>
      </w:r>
      <w:r w:rsidR="00A70357">
        <w:rPr>
          <w:rFonts w:ascii="Arial" w:hAnsi="Arial" w:cs="Arial"/>
        </w:rPr>
        <w:t xml:space="preserve"> vårt hälsoval så är det inte tydligt att sjukstu</w:t>
      </w:r>
      <w:r w:rsidR="00680B8A">
        <w:rPr>
          <w:rFonts w:ascii="Arial" w:hAnsi="Arial" w:cs="Arial"/>
        </w:rPr>
        <w:softHyphen/>
      </w:r>
      <w:r w:rsidR="00A70357">
        <w:rPr>
          <w:rFonts w:ascii="Arial" w:hAnsi="Arial" w:cs="Arial"/>
        </w:rPr>
        <w:t>gan ska vara inne i</w:t>
      </w:r>
      <w:r w:rsidR="00680B8A">
        <w:rPr>
          <w:rFonts w:ascii="Arial" w:hAnsi="Arial" w:cs="Arial"/>
        </w:rPr>
        <w:t xml:space="preserve"> drog</w:t>
      </w:r>
      <w:r w:rsidR="00A70357">
        <w:rPr>
          <w:rFonts w:ascii="Arial" w:hAnsi="Arial" w:cs="Arial"/>
        </w:rPr>
        <w:t xml:space="preserve">området och därför har det blivit så att man gör olika modeller istället för att man gör lika. Man måste ta med sig frågan till Södra </w:t>
      </w:r>
      <w:r w:rsidR="00C73394">
        <w:rPr>
          <w:rFonts w:ascii="Arial" w:hAnsi="Arial" w:cs="Arial"/>
        </w:rPr>
        <w:t>L</w:t>
      </w:r>
      <w:r w:rsidR="00A70357">
        <w:rPr>
          <w:rFonts w:ascii="Arial" w:hAnsi="Arial" w:cs="Arial"/>
        </w:rPr>
        <w:t>appland om hur det här ska vara, det finns ingen tydlig mod</w:t>
      </w:r>
      <w:r w:rsidR="00C73394">
        <w:rPr>
          <w:rFonts w:ascii="Arial" w:hAnsi="Arial" w:cs="Arial"/>
        </w:rPr>
        <w:t xml:space="preserve">ell. Anneli har öppnat upp till </w:t>
      </w:r>
      <w:r w:rsidR="00A70357">
        <w:rPr>
          <w:rFonts w:ascii="Arial" w:hAnsi="Arial" w:cs="Arial"/>
        </w:rPr>
        <w:t xml:space="preserve">en öppenhet om det här, hon anser att det ska vara tillgängligt och enkelt. </w:t>
      </w:r>
      <w:r w:rsidR="00A91E1B">
        <w:rPr>
          <w:rFonts w:ascii="Arial" w:hAnsi="Arial" w:cs="Arial"/>
        </w:rPr>
        <w:t>Tanken är att sjukvården ska kunna ha ett snabbtest men d</w:t>
      </w:r>
      <w:r w:rsidR="00A70357">
        <w:rPr>
          <w:rFonts w:ascii="Arial" w:hAnsi="Arial" w:cs="Arial"/>
        </w:rPr>
        <w:t xml:space="preserve">et behövs kompetens. Det är ganska enkelt att göra en screening men det är nästa steg som är problemet, vad gör vi när vi upptäcker positiva provsvar? </w:t>
      </w:r>
      <w:r w:rsidR="00C73394">
        <w:rPr>
          <w:rFonts w:ascii="Arial" w:hAnsi="Arial" w:cs="Arial"/>
        </w:rPr>
        <w:t>Psykiatrin har huvudan</w:t>
      </w:r>
      <w:r>
        <w:rPr>
          <w:rFonts w:ascii="Arial" w:hAnsi="Arial" w:cs="Arial"/>
        </w:rPr>
        <w:t>svaret när det gäller droger och hälsocentralerna</w:t>
      </w:r>
      <w:r w:rsidR="00C73394">
        <w:rPr>
          <w:rFonts w:ascii="Arial" w:hAnsi="Arial" w:cs="Arial"/>
        </w:rPr>
        <w:t xml:space="preserve"> har huvudansvaret när det gäller alkohol. Det måste vara ett tydligt uppdrag och vem som gör vad innan Malå tar på sig typ Norsjö-modellen. An</w:t>
      </w:r>
      <w:r w:rsidR="00A91E1B">
        <w:rPr>
          <w:rFonts w:ascii="Arial" w:hAnsi="Arial" w:cs="Arial"/>
        </w:rPr>
        <w:t>neli tar med sig frågan och v</w:t>
      </w:r>
      <w:r w:rsidR="00513CF6">
        <w:rPr>
          <w:rFonts w:ascii="Arial" w:hAnsi="Arial" w:cs="Arial"/>
        </w:rPr>
        <w:t>i tar upp det på nästa träff.</w:t>
      </w:r>
    </w:p>
    <w:p w:rsidR="00CF6581" w:rsidRDefault="00CF6581" w:rsidP="0017178C">
      <w:pPr>
        <w:ind w:left="2520"/>
        <w:rPr>
          <w:rFonts w:ascii="Arial" w:hAnsi="Arial" w:cs="Arial"/>
          <w:u w:val="single"/>
        </w:rPr>
      </w:pPr>
    </w:p>
    <w:p w:rsidR="00CF6581" w:rsidRPr="00CF6581" w:rsidRDefault="00CF6581" w:rsidP="0017178C">
      <w:pPr>
        <w:ind w:left="2520"/>
        <w:rPr>
          <w:rFonts w:ascii="Arial" w:hAnsi="Arial" w:cs="Arial"/>
        </w:rPr>
      </w:pPr>
      <w:r w:rsidRPr="00CF6581">
        <w:rPr>
          <w:rFonts w:ascii="Arial" w:hAnsi="Arial" w:cs="Arial"/>
        </w:rPr>
        <w:t>Hälsorådet BESLUTAR att</w:t>
      </w:r>
      <w:r w:rsidR="00C73394">
        <w:rPr>
          <w:rFonts w:ascii="Arial" w:hAnsi="Arial" w:cs="Arial"/>
        </w:rPr>
        <w:t xml:space="preserve"> </w:t>
      </w:r>
      <w:r w:rsidR="00A91E1B">
        <w:rPr>
          <w:rFonts w:ascii="Arial" w:hAnsi="Arial" w:cs="Arial"/>
        </w:rPr>
        <w:t>Anneli tar med sig frågan och tar upp det på nästa träff</w:t>
      </w:r>
      <w:r w:rsidR="00C73394">
        <w:rPr>
          <w:rFonts w:ascii="Arial" w:hAnsi="Arial" w:cs="Arial"/>
        </w:rPr>
        <w:t>.</w:t>
      </w:r>
    </w:p>
    <w:p w:rsidR="0017178C" w:rsidRDefault="0017178C" w:rsidP="0017178C">
      <w:pPr>
        <w:ind w:left="2520"/>
        <w:rPr>
          <w:rFonts w:ascii="Arial" w:hAnsi="Arial" w:cs="Arial"/>
        </w:rPr>
      </w:pPr>
    </w:p>
    <w:p w:rsidR="0017178C" w:rsidRDefault="00CF6581" w:rsidP="00043C1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§ 59</w:t>
      </w:r>
    </w:p>
    <w:p w:rsidR="0017178C" w:rsidRDefault="0017178C" w:rsidP="00043C18">
      <w:pPr>
        <w:ind w:left="2520"/>
        <w:rPr>
          <w:rFonts w:ascii="Arial" w:hAnsi="Arial" w:cs="Arial"/>
        </w:rPr>
      </w:pPr>
    </w:p>
    <w:p w:rsidR="0017178C" w:rsidRDefault="00CF6581" w:rsidP="0017178C">
      <w:pPr>
        <w:ind w:left="2520"/>
        <w:rPr>
          <w:rFonts w:ascii="Arial" w:hAnsi="Arial" w:cs="Arial"/>
          <w:u w:val="single"/>
        </w:rPr>
      </w:pPr>
      <w:r w:rsidRPr="00386D6D">
        <w:rPr>
          <w:rFonts w:ascii="Arial" w:hAnsi="Arial" w:cs="Arial"/>
          <w:u w:val="single"/>
        </w:rPr>
        <w:t>Projekt länsstyrelsen - rapport</w:t>
      </w:r>
    </w:p>
    <w:p w:rsidR="0017178C" w:rsidRDefault="0017178C" w:rsidP="0017178C">
      <w:pPr>
        <w:ind w:left="2520"/>
        <w:rPr>
          <w:rFonts w:ascii="Arial" w:hAnsi="Arial" w:cs="Arial"/>
        </w:rPr>
      </w:pPr>
    </w:p>
    <w:p w:rsidR="003855CD" w:rsidRDefault="006571BF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Mikael</w:t>
      </w:r>
      <w:r w:rsidR="00A91E1B">
        <w:rPr>
          <w:rFonts w:ascii="Arial" w:hAnsi="Arial" w:cs="Arial"/>
        </w:rPr>
        <w:t xml:space="preserve"> Abrahamsson</w:t>
      </w:r>
      <w:r>
        <w:rPr>
          <w:rFonts w:ascii="Arial" w:hAnsi="Arial" w:cs="Arial"/>
        </w:rPr>
        <w:t xml:space="preserve"> har varit på en träff med en del kommuner utifrån </w:t>
      </w:r>
      <w:r w:rsidR="00A91E1B">
        <w:rPr>
          <w:rFonts w:ascii="Arial" w:hAnsi="Arial" w:cs="Arial"/>
        </w:rPr>
        <w:t>hälso</w:t>
      </w:r>
      <w:r>
        <w:rPr>
          <w:rFonts w:ascii="Arial" w:hAnsi="Arial" w:cs="Arial"/>
        </w:rPr>
        <w:t>projektet för uppföljning och</w:t>
      </w:r>
      <w:r w:rsidR="007F36B0">
        <w:rPr>
          <w:rFonts w:ascii="Arial" w:hAnsi="Arial" w:cs="Arial"/>
        </w:rPr>
        <w:t xml:space="preserve"> att</w:t>
      </w:r>
      <w:r>
        <w:rPr>
          <w:rFonts w:ascii="Arial" w:hAnsi="Arial" w:cs="Arial"/>
        </w:rPr>
        <w:t xml:space="preserve"> hjälpa varandra med strategiskt arbete. </w:t>
      </w:r>
      <w:r w:rsidR="00513CF6">
        <w:rPr>
          <w:rFonts w:ascii="Arial" w:hAnsi="Arial" w:cs="Arial"/>
        </w:rPr>
        <w:t xml:space="preserve">Daniel Burman, folkhälsosamordnare i Storuman kommer på fullmäktige den 20/4 och informerar om folkhälsoarbetet i Storuman. </w:t>
      </w:r>
      <w:r w:rsidR="006D064C">
        <w:rPr>
          <w:rFonts w:ascii="Arial" w:hAnsi="Arial" w:cs="Arial"/>
        </w:rPr>
        <w:t xml:space="preserve">Det finns statistik på hur dyrt det är för samhället när människor drabbas av </w:t>
      </w:r>
      <w:r w:rsidR="003855CD">
        <w:rPr>
          <w:rFonts w:ascii="Arial" w:hAnsi="Arial" w:cs="Arial"/>
        </w:rPr>
        <w:t>tex hjärt- kärlsjukdomar, cancersjukdomar, diabetes, psykisk ohälsa mm</w:t>
      </w:r>
      <w:r w:rsidR="006D064C">
        <w:rPr>
          <w:rFonts w:ascii="Arial" w:hAnsi="Arial" w:cs="Arial"/>
        </w:rPr>
        <w:t xml:space="preserve"> mm så det är därför </w:t>
      </w:r>
      <w:r w:rsidR="003855CD">
        <w:rPr>
          <w:rFonts w:ascii="Arial" w:hAnsi="Arial" w:cs="Arial"/>
        </w:rPr>
        <w:t>det är viktigt att</w:t>
      </w:r>
      <w:r w:rsidR="006D064C">
        <w:rPr>
          <w:rFonts w:ascii="Arial" w:hAnsi="Arial" w:cs="Arial"/>
        </w:rPr>
        <w:t xml:space="preserve"> jobba med folkhälsa. Mikael</w:t>
      </w:r>
      <w:r w:rsidR="00F32908">
        <w:rPr>
          <w:rFonts w:ascii="Arial" w:hAnsi="Arial" w:cs="Arial"/>
        </w:rPr>
        <w:t xml:space="preserve"> vill syn</w:t>
      </w:r>
      <w:r w:rsidR="003855CD">
        <w:rPr>
          <w:rFonts w:ascii="Arial" w:hAnsi="Arial" w:cs="Arial"/>
        </w:rPr>
        <w:softHyphen/>
      </w:r>
      <w:r w:rsidR="003855CD">
        <w:rPr>
          <w:rFonts w:ascii="Arial" w:hAnsi="Arial" w:cs="Arial"/>
        </w:rPr>
        <w:softHyphen/>
      </w:r>
      <w:r w:rsidR="003855CD">
        <w:rPr>
          <w:rFonts w:ascii="Arial" w:hAnsi="Arial" w:cs="Arial"/>
        </w:rPr>
        <w:softHyphen/>
      </w:r>
      <w:r w:rsidR="003855CD">
        <w:rPr>
          <w:rFonts w:ascii="Arial" w:hAnsi="Arial" w:cs="Arial"/>
        </w:rPr>
        <w:softHyphen/>
      </w:r>
      <w:r w:rsidR="003855CD">
        <w:rPr>
          <w:rFonts w:ascii="Arial" w:hAnsi="Arial" w:cs="Arial"/>
        </w:rPr>
        <w:softHyphen/>
        <w:t>-</w:t>
      </w:r>
    </w:p>
    <w:p w:rsidR="003855CD" w:rsidRDefault="003855CD" w:rsidP="0017178C">
      <w:pPr>
        <w:ind w:left="2520"/>
        <w:rPr>
          <w:rFonts w:ascii="Arial" w:hAnsi="Arial" w:cs="Arial"/>
        </w:rPr>
      </w:pPr>
    </w:p>
    <w:p w:rsidR="003855CD" w:rsidRDefault="003855CD" w:rsidP="0017178C">
      <w:pPr>
        <w:ind w:left="2520"/>
        <w:rPr>
          <w:rFonts w:ascii="Arial" w:hAnsi="Arial" w:cs="Arial"/>
        </w:rPr>
      </w:pPr>
    </w:p>
    <w:p w:rsidR="003855CD" w:rsidRDefault="00F32908" w:rsidP="003855CD">
      <w:pPr>
        <w:ind w:left="25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liggöra</w:t>
      </w:r>
      <w:proofErr w:type="spellEnd"/>
      <w:r>
        <w:rPr>
          <w:rFonts w:ascii="Arial" w:hAnsi="Arial" w:cs="Arial"/>
        </w:rPr>
        <w:t xml:space="preserve"> folkhälsomålen. Vi vill få politiken att förstå att vi måste få igång</w:t>
      </w:r>
    </w:p>
    <w:p w:rsidR="0017178C" w:rsidRDefault="00F32908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 ett fungerande folkhälsoråd. </w:t>
      </w:r>
    </w:p>
    <w:p w:rsidR="006571BF" w:rsidRDefault="006571BF" w:rsidP="0017178C">
      <w:pPr>
        <w:ind w:left="2520"/>
        <w:rPr>
          <w:rFonts w:ascii="Arial" w:hAnsi="Arial" w:cs="Arial"/>
        </w:rPr>
      </w:pPr>
    </w:p>
    <w:p w:rsidR="00572DD8" w:rsidRDefault="0017178C" w:rsidP="00E847AF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</w:t>
      </w:r>
      <w:r w:rsidR="00513CF6">
        <w:rPr>
          <w:rFonts w:ascii="Arial" w:hAnsi="Arial" w:cs="Arial"/>
        </w:rPr>
        <w:t>notera informationen.</w:t>
      </w:r>
    </w:p>
    <w:p w:rsidR="0017178C" w:rsidRDefault="0017178C" w:rsidP="0017178C">
      <w:pPr>
        <w:ind w:left="2520"/>
        <w:rPr>
          <w:rFonts w:ascii="Arial" w:hAnsi="Arial" w:cs="Arial"/>
        </w:rPr>
      </w:pPr>
    </w:p>
    <w:p w:rsidR="0017178C" w:rsidRDefault="00CF6581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§ 60</w:t>
      </w:r>
    </w:p>
    <w:p w:rsidR="0017178C" w:rsidRDefault="0017178C" w:rsidP="0017178C">
      <w:pPr>
        <w:ind w:left="2520"/>
        <w:rPr>
          <w:rFonts w:ascii="Arial" w:hAnsi="Arial" w:cs="Arial"/>
        </w:rPr>
      </w:pPr>
    </w:p>
    <w:p w:rsidR="0017178C" w:rsidRDefault="00CF6581" w:rsidP="0017178C">
      <w:pPr>
        <w:ind w:left="2520"/>
        <w:rPr>
          <w:rFonts w:ascii="Arial" w:hAnsi="Arial" w:cs="Arial"/>
          <w:u w:val="single"/>
        </w:rPr>
      </w:pPr>
      <w:r w:rsidRPr="00A91E1B">
        <w:rPr>
          <w:rFonts w:ascii="Arial" w:hAnsi="Arial" w:cs="Arial"/>
          <w:u w:val="single"/>
        </w:rPr>
        <w:t>Mötesdatum, förslag på nytt datum i höst</w:t>
      </w:r>
    </w:p>
    <w:p w:rsidR="0017178C" w:rsidRDefault="0017178C" w:rsidP="0017178C">
      <w:pPr>
        <w:ind w:left="2520"/>
        <w:rPr>
          <w:rFonts w:ascii="Arial" w:hAnsi="Arial" w:cs="Arial"/>
        </w:rPr>
      </w:pPr>
    </w:p>
    <w:p w:rsidR="0017178C" w:rsidRDefault="00513CF6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Mötet som är inplanerat</w:t>
      </w:r>
      <w:r w:rsidR="00A61933">
        <w:rPr>
          <w:rFonts w:ascii="Arial" w:hAnsi="Arial" w:cs="Arial"/>
        </w:rPr>
        <w:t xml:space="preserve"> den 1 september</w:t>
      </w:r>
      <w:r>
        <w:rPr>
          <w:rFonts w:ascii="Arial" w:hAnsi="Arial" w:cs="Arial"/>
        </w:rPr>
        <w:t xml:space="preserve"> krockar med Pensionärs- och handikapprådets möte</w:t>
      </w:r>
      <w:r w:rsidR="00A91E1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513CF6" w:rsidRDefault="00513CF6" w:rsidP="0017178C">
      <w:pPr>
        <w:ind w:left="2520"/>
        <w:rPr>
          <w:rFonts w:ascii="Arial" w:hAnsi="Arial" w:cs="Arial"/>
        </w:rPr>
      </w:pPr>
    </w:p>
    <w:p w:rsidR="0017178C" w:rsidRDefault="0017178C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BELUTAR att </w:t>
      </w:r>
      <w:r w:rsidR="00A61933">
        <w:rPr>
          <w:rFonts w:ascii="Arial" w:hAnsi="Arial" w:cs="Arial"/>
        </w:rPr>
        <w:t>boka</w:t>
      </w:r>
      <w:r w:rsidR="00A91E1B">
        <w:rPr>
          <w:rFonts w:ascii="Arial" w:hAnsi="Arial" w:cs="Arial"/>
        </w:rPr>
        <w:t xml:space="preserve"> måndagen den 7 </w:t>
      </w:r>
      <w:r w:rsidR="00A61933">
        <w:rPr>
          <w:rFonts w:ascii="Arial" w:hAnsi="Arial" w:cs="Arial"/>
        </w:rPr>
        <w:t xml:space="preserve">september kl 13.00 </w:t>
      </w:r>
      <w:r w:rsidR="007F36B0">
        <w:rPr>
          <w:rFonts w:ascii="Arial" w:hAnsi="Arial" w:cs="Arial"/>
        </w:rPr>
        <w:t>för hälsorådets första höstmöte.</w:t>
      </w:r>
    </w:p>
    <w:p w:rsidR="0017178C" w:rsidRDefault="0017178C" w:rsidP="0017178C">
      <w:pPr>
        <w:ind w:left="2520"/>
        <w:rPr>
          <w:rFonts w:ascii="Arial" w:hAnsi="Arial" w:cs="Arial"/>
        </w:rPr>
      </w:pPr>
    </w:p>
    <w:p w:rsidR="00CA188F" w:rsidRDefault="0017178C" w:rsidP="00513CF6">
      <w:pPr>
        <w:ind w:left="2520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F666C5" w:rsidRDefault="00F666C5" w:rsidP="00207535">
      <w:pPr>
        <w:ind w:left="2520"/>
        <w:outlineLvl w:val="0"/>
        <w:rPr>
          <w:rFonts w:ascii="Arial" w:hAnsi="Arial"/>
        </w:rPr>
      </w:pPr>
      <w:r>
        <w:rPr>
          <w:rFonts w:ascii="Arial" w:hAnsi="Arial"/>
        </w:rPr>
        <w:t>Vid p</w:t>
      </w:r>
      <w:r w:rsidR="00B51AAA">
        <w:rPr>
          <w:rFonts w:ascii="Arial" w:hAnsi="Arial"/>
        </w:rPr>
        <w:t>ennan</w:t>
      </w:r>
    </w:p>
    <w:p w:rsidR="00F666C5" w:rsidRDefault="00F666C5" w:rsidP="00207535">
      <w:pPr>
        <w:ind w:left="2520"/>
        <w:rPr>
          <w:rFonts w:ascii="Arial" w:hAnsi="Arial"/>
        </w:rPr>
      </w:pPr>
    </w:p>
    <w:p w:rsidR="00E72A5C" w:rsidRDefault="00E72A5C" w:rsidP="00207535">
      <w:pPr>
        <w:ind w:left="2520"/>
        <w:rPr>
          <w:rFonts w:ascii="Arial" w:hAnsi="Arial"/>
        </w:rPr>
      </w:pPr>
    </w:p>
    <w:p w:rsidR="00F666C5" w:rsidRPr="00C96D4F" w:rsidRDefault="00F666C5" w:rsidP="00207535">
      <w:pPr>
        <w:tabs>
          <w:tab w:val="left" w:pos="5580"/>
          <w:tab w:val="left" w:pos="6480"/>
          <w:tab w:val="left" w:pos="9720"/>
        </w:tabs>
        <w:ind w:left="2520"/>
        <w:rPr>
          <w:rFonts w:ascii="Arial" w:hAnsi="Arial"/>
          <w:u w:val="single"/>
        </w:rPr>
      </w:pPr>
      <w:r w:rsidRPr="00C96D4F">
        <w:rPr>
          <w:rFonts w:ascii="Arial" w:hAnsi="Arial"/>
          <w:u w:val="single"/>
        </w:rPr>
        <w:tab/>
      </w:r>
      <w:r w:rsidRPr="00C96D4F">
        <w:rPr>
          <w:rFonts w:ascii="Arial" w:hAnsi="Arial"/>
        </w:rPr>
        <w:tab/>
      </w:r>
      <w:r w:rsidRPr="00C96D4F">
        <w:rPr>
          <w:rFonts w:ascii="Arial" w:hAnsi="Arial"/>
          <w:u w:val="single"/>
        </w:rPr>
        <w:tab/>
      </w:r>
    </w:p>
    <w:p w:rsidR="00F666C5" w:rsidRDefault="009122C1" w:rsidP="00207535">
      <w:pPr>
        <w:tabs>
          <w:tab w:val="left" w:pos="6521"/>
        </w:tabs>
        <w:ind w:left="2520"/>
        <w:rPr>
          <w:rFonts w:ascii="Arial" w:hAnsi="Arial"/>
        </w:rPr>
      </w:pPr>
      <w:r>
        <w:rPr>
          <w:rFonts w:ascii="Arial" w:hAnsi="Arial"/>
        </w:rPr>
        <w:t>Inger Selin</w:t>
      </w:r>
      <w:r w:rsidR="00F666C5">
        <w:rPr>
          <w:rFonts w:ascii="Arial" w:hAnsi="Arial"/>
        </w:rPr>
        <w:tab/>
      </w:r>
      <w:r>
        <w:rPr>
          <w:rFonts w:ascii="Arial" w:hAnsi="Arial"/>
        </w:rPr>
        <w:t>Mikael Abrahamsson</w:t>
      </w:r>
    </w:p>
    <w:p w:rsidR="00F666C5" w:rsidRDefault="00007A2C" w:rsidP="00207535">
      <w:pPr>
        <w:tabs>
          <w:tab w:val="left" w:pos="6521"/>
        </w:tabs>
        <w:ind w:left="2520"/>
        <w:rPr>
          <w:rFonts w:ascii="Arial" w:hAnsi="Arial"/>
        </w:rPr>
      </w:pPr>
      <w:r>
        <w:rPr>
          <w:rFonts w:ascii="Arial" w:hAnsi="Arial"/>
        </w:rPr>
        <w:t>Sekr</w:t>
      </w:r>
      <w:r>
        <w:rPr>
          <w:rFonts w:ascii="Arial" w:hAnsi="Arial"/>
        </w:rPr>
        <w:tab/>
        <w:t>Ordf</w:t>
      </w:r>
    </w:p>
    <w:p w:rsidR="00F666C5" w:rsidRDefault="00F666C5" w:rsidP="00207535">
      <w:pPr>
        <w:ind w:left="2520"/>
        <w:rPr>
          <w:rFonts w:ascii="Arial" w:hAnsi="Arial"/>
        </w:rPr>
      </w:pPr>
    </w:p>
    <w:p w:rsidR="00F666C5" w:rsidRDefault="00F666C5" w:rsidP="00207535">
      <w:pPr>
        <w:ind w:left="2520"/>
        <w:outlineLvl w:val="0"/>
        <w:rPr>
          <w:rFonts w:ascii="Arial" w:hAnsi="Arial"/>
        </w:rPr>
      </w:pPr>
      <w:r>
        <w:rPr>
          <w:rFonts w:ascii="Arial" w:hAnsi="Arial"/>
        </w:rPr>
        <w:t>Justerat</w:t>
      </w:r>
    </w:p>
    <w:p w:rsidR="00F666C5" w:rsidRDefault="00F666C5" w:rsidP="00207535">
      <w:pPr>
        <w:ind w:left="2520"/>
        <w:rPr>
          <w:rFonts w:ascii="Arial" w:hAnsi="Arial"/>
        </w:rPr>
      </w:pPr>
    </w:p>
    <w:p w:rsidR="00E72A5C" w:rsidRDefault="00E72A5C" w:rsidP="00207535">
      <w:pPr>
        <w:tabs>
          <w:tab w:val="left" w:pos="5580"/>
        </w:tabs>
        <w:ind w:left="2520"/>
        <w:rPr>
          <w:rFonts w:ascii="Arial" w:hAnsi="Arial"/>
          <w:u w:val="single"/>
        </w:rPr>
      </w:pPr>
    </w:p>
    <w:p w:rsidR="00F666C5" w:rsidRPr="00C96D4F" w:rsidRDefault="00F666C5" w:rsidP="00207535">
      <w:pPr>
        <w:tabs>
          <w:tab w:val="left" w:pos="5580"/>
        </w:tabs>
        <w:ind w:left="2520"/>
        <w:rPr>
          <w:rFonts w:ascii="Arial" w:hAnsi="Arial"/>
          <w:u w:val="single"/>
        </w:rPr>
      </w:pPr>
      <w:r w:rsidRPr="00C96D4F">
        <w:rPr>
          <w:rFonts w:ascii="Arial" w:hAnsi="Arial"/>
          <w:u w:val="single"/>
        </w:rPr>
        <w:tab/>
      </w:r>
    </w:p>
    <w:p w:rsidR="00C60D69" w:rsidRDefault="00386D6D" w:rsidP="00207535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Hervor Johansson</w:t>
      </w:r>
    </w:p>
    <w:p w:rsidR="00D43F10" w:rsidRDefault="00D43F10" w:rsidP="00207535">
      <w:pPr>
        <w:ind w:left="2520"/>
        <w:rPr>
          <w:rFonts w:ascii="Arial" w:hAnsi="Arial" w:cs="Arial"/>
        </w:rPr>
      </w:pPr>
    </w:p>
    <w:p w:rsidR="007C1FA4" w:rsidRPr="0017178C" w:rsidRDefault="007C1FA4" w:rsidP="0017178C">
      <w:pPr>
        <w:tabs>
          <w:tab w:val="left" w:pos="5810"/>
        </w:tabs>
        <w:rPr>
          <w:rFonts w:ascii="Arial" w:hAnsi="Arial" w:cs="Arial"/>
        </w:rPr>
      </w:pPr>
    </w:p>
    <w:sectPr w:rsidR="007C1FA4" w:rsidRPr="0017178C" w:rsidSect="00A04DC9">
      <w:headerReference w:type="default" r:id="rId8"/>
      <w:pgSz w:w="11906" w:h="16838" w:code="9"/>
      <w:pgMar w:top="2778" w:right="567" w:bottom="851" w:left="113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D9" w:rsidRDefault="00E510D9">
      <w:r>
        <w:separator/>
      </w:r>
    </w:p>
  </w:endnote>
  <w:endnote w:type="continuationSeparator" w:id="0">
    <w:p w:rsidR="00E510D9" w:rsidRDefault="00E5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D9" w:rsidRDefault="00E510D9">
      <w:r>
        <w:separator/>
      </w:r>
    </w:p>
  </w:footnote>
  <w:footnote w:type="continuationSeparator" w:id="0">
    <w:p w:rsidR="00E510D9" w:rsidRDefault="00E5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C5" w:rsidRDefault="006D6F58" w:rsidP="00CB2C70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963CC" wp14:editId="7B06603F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6C5" w:rsidRDefault="006D6F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E7FE77" wp14:editId="2C19E782">
                                <wp:extent cx="361315" cy="408940"/>
                                <wp:effectExtent l="0" t="0" r="635" b="0"/>
                                <wp:docPr id="3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963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" stroked="f">
              <v:textbox style="mso-fit-shape-to-text:t">
                <w:txbxContent>
                  <w:p w:rsidR="00F666C5" w:rsidRDefault="006D6F58">
                    <w:r>
                      <w:rPr>
                        <w:noProof/>
                      </w:rPr>
                      <w:drawing>
                        <wp:inline distT="0" distB="0" distL="0" distR="0" wp14:anchorId="31E7FE77" wp14:editId="2C19E782">
                          <wp:extent cx="361315" cy="408940"/>
                          <wp:effectExtent l="0" t="0" r="635" b="0"/>
                          <wp:docPr id="3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666C5">
      <w:rPr>
        <w:rFonts w:ascii="Arial" w:hAnsi="Arial" w:cs="Arial"/>
        <w:b/>
      </w:rPr>
      <w:tab/>
    </w:r>
    <w:r w:rsidR="00F666C5" w:rsidRPr="007B6A76">
      <w:rPr>
        <w:rFonts w:ascii="Arial" w:hAnsi="Arial" w:cs="Arial"/>
        <w:b/>
      </w:rPr>
      <w:t>MALÅ KOMMUN</w:t>
    </w:r>
    <w:r w:rsidR="00F666C5" w:rsidRPr="007B6A76">
      <w:rPr>
        <w:rFonts w:ascii="Arial" w:hAnsi="Arial" w:cs="Arial"/>
        <w:b/>
      </w:rPr>
      <w:tab/>
    </w:r>
    <w:r w:rsidR="00F666C5">
      <w:rPr>
        <w:rFonts w:ascii="Arial" w:hAnsi="Arial" w:cs="Arial"/>
        <w:b/>
      </w:rPr>
      <w:t>PROTOKOLL</w:t>
    </w:r>
    <w:r w:rsidR="00F666C5">
      <w:rPr>
        <w:rFonts w:ascii="Arial" w:hAnsi="Arial" w:cs="Arial"/>
      </w:rPr>
      <w:tab/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PAGE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C16F62">
      <w:rPr>
        <w:rStyle w:val="Sidnummer"/>
        <w:rFonts w:ascii="Arial" w:hAnsi="Arial" w:cs="Arial"/>
        <w:noProof/>
      </w:rPr>
      <w:t>6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 xml:space="preserve"> (</w:t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NUMPAGES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C16F62">
      <w:rPr>
        <w:rStyle w:val="Sidnummer"/>
        <w:rFonts w:ascii="Arial" w:hAnsi="Arial" w:cs="Arial"/>
        <w:noProof/>
      </w:rPr>
      <w:t>6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>)</w:t>
    </w:r>
  </w:p>
  <w:p w:rsidR="00F666C5" w:rsidRPr="00AA629A" w:rsidRDefault="00F666C5" w:rsidP="009F23B9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  <w:t>Hälsorådet</w:t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:rsidR="00941DE3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="00357FC6">
      <w:rPr>
        <w:rStyle w:val="Sidnummer"/>
        <w:rFonts w:ascii="Arial" w:hAnsi="Arial" w:cs="Arial"/>
      </w:rPr>
      <w:t>2020-02-04</w:t>
    </w:r>
  </w:p>
  <w:p w:rsidR="00FA6C3C" w:rsidRDefault="00FA6C3C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:rsidR="00F666C5" w:rsidRPr="007B6A76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327"/>
    <w:multiLevelType w:val="hybridMultilevel"/>
    <w:tmpl w:val="37E4B05E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BAE5C83"/>
    <w:multiLevelType w:val="hybridMultilevel"/>
    <w:tmpl w:val="4F82A4E6"/>
    <w:lvl w:ilvl="0" w:tplc="5A8E804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17D1253"/>
    <w:multiLevelType w:val="hybridMultilevel"/>
    <w:tmpl w:val="05001972"/>
    <w:lvl w:ilvl="0" w:tplc="FC6430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94"/>
    <w:rsid w:val="00001824"/>
    <w:rsid w:val="00007A2C"/>
    <w:rsid w:val="00011EA6"/>
    <w:rsid w:val="00014BB2"/>
    <w:rsid w:val="000213A7"/>
    <w:rsid w:val="00023FC3"/>
    <w:rsid w:val="00024E11"/>
    <w:rsid w:val="00025C28"/>
    <w:rsid w:val="000271B2"/>
    <w:rsid w:val="00033251"/>
    <w:rsid w:val="0004247C"/>
    <w:rsid w:val="00042838"/>
    <w:rsid w:val="00043C18"/>
    <w:rsid w:val="00046AB0"/>
    <w:rsid w:val="00047C0B"/>
    <w:rsid w:val="00054810"/>
    <w:rsid w:val="00064833"/>
    <w:rsid w:val="00067C06"/>
    <w:rsid w:val="00072927"/>
    <w:rsid w:val="000769F5"/>
    <w:rsid w:val="00081BDA"/>
    <w:rsid w:val="0008418C"/>
    <w:rsid w:val="00085A1E"/>
    <w:rsid w:val="00087D5B"/>
    <w:rsid w:val="000920E2"/>
    <w:rsid w:val="000A033D"/>
    <w:rsid w:val="000A19D5"/>
    <w:rsid w:val="000A1A8D"/>
    <w:rsid w:val="000A596D"/>
    <w:rsid w:val="000B03B2"/>
    <w:rsid w:val="000B3E07"/>
    <w:rsid w:val="000B5C7E"/>
    <w:rsid w:val="000C43B6"/>
    <w:rsid w:val="000C5654"/>
    <w:rsid w:val="000D1361"/>
    <w:rsid w:val="000D4F5B"/>
    <w:rsid w:val="000D6F4D"/>
    <w:rsid w:val="000F0994"/>
    <w:rsid w:val="000F0ABF"/>
    <w:rsid w:val="000F1003"/>
    <w:rsid w:val="00102668"/>
    <w:rsid w:val="0010330B"/>
    <w:rsid w:val="00110309"/>
    <w:rsid w:val="00110A78"/>
    <w:rsid w:val="0011144D"/>
    <w:rsid w:val="0011553F"/>
    <w:rsid w:val="00121C66"/>
    <w:rsid w:val="00127A23"/>
    <w:rsid w:val="0013258E"/>
    <w:rsid w:val="0013577E"/>
    <w:rsid w:val="001357EC"/>
    <w:rsid w:val="0013782E"/>
    <w:rsid w:val="001379A0"/>
    <w:rsid w:val="00142747"/>
    <w:rsid w:val="00143A26"/>
    <w:rsid w:val="001458EF"/>
    <w:rsid w:val="00152BFB"/>
    <w:rsid w:val="00163087"/>
    <w:rsid w:val="00167C08"/>
    <w:rsid w:val="0017178C"/>
    <w:rsid w:val="00177542"/>
    <w:rsid w:val="00180FFB"/>
    <w:rsid w:val="0018747D"/>
    <w:rsid w:val="00192972"/>
    <w:rsid w:val="0019459B"/>
    <w:rsid w:val="0019698B"/>
    <w:rsid w:val="001A1EA8"/>
    <w:rsid w:val="001A6A56"/>
    <w:rsid w:val="001B47A0"/>
    <w:rsid w:val="001C0F15"/>
    <w:rsid w:val="001C1D4E"/>
    <w:rsid w:val="001C50B7"/>
    <w:rsid w:val="001C706D"/>
    <w:rsid w:val="001D537F"/>
    <w:rsid w:val="001D584A"/>
    <w:rsid w:val="001D5D2C"/>
    <w:rsid w:val="001D5E02"/>
    <w:rsid w:val="001E3107"/>
    <w:rsid w:val="001E7216"/>
    <w:rsid w:val="001F3269"/>
    <w:rsid w:val="001F34B9"/>
    <w:rsid w:val="001F5EBC"/>
    <w:rsid w:val="001F6AF8"/>
    <w:rsid w:val="00203E02"/>
    <w:rsid w:val="00204E57"/>
    <w:rsid w:val="002053EF"/>
    <w:rsid w:val="00205584"/>
    <w:rsid w:val="00205D0A"/>
    <w:rsid w:val="00207535"/>
    <w:rsid w:val="002140D1"/>
    <w:rsid w:val="00220464"/>
    <w:rsid w:val="00227D69"/>
    <w:rsid w:val="00232293"/>
    <w:rsid w:val="00232454"/>
    <w:rsid w:val="00232CC8"/>
    <w:rsid w:val="00241504"/>
    <w:rsid w:val="00242B7A"/>
    <w:rsid w:val="00247F66"/>
    <w:rsid w:val="002500EC"/>
    <w:rsid w:val="0025138E"/>
    <w:rsid w:val="00264775"/>
    <w:rsid w:val="00265762"/>
    <w:rsid w:val="002679A7"/>
    <w:rsid w:val="00276C30"/>
    <w:rsid w:val="00287A92"/>
    <w:rsid w:val="002906E5"/>
    <w:rsid w:val="002918F9"/>
    <w:rsid w:val="002945F7"/>
    <w:rsid w:val="0029637A"/>
    <w:rsid w:val="002A5716"/>
    <w:rsid w:val="002A732C"/>
    <w:rsid w:val="002A7726"/>
    <w:rsid w:val="002B327D"/>
    <w:rsid w:val="002B642A"/>
    <w:rsid w:val="002B7A4B"/>
    <w:rsid w:val="002C0FC8"/>
    <w:rsid w:val="002C4681"/>
    <w:rsid w:val="002C549B"/>
    <w:rsid w:val="002C5FD8"/>
    <w:rsid w:val="002C7999"/>
    <w:rsid w:val="002D010D"/>
    <w:rsid w:val="002E0116"/>
    <w:rsid w:val="002E37A3"/>
    <w:rsid w:val="002E6285"/>
    <w:rsid w:val="00306347"/>
    <w:rsid w:val="00310276"/>
    <w:rsid w:val="00310F40"/>
    <w:rsid w:val="003117A9"/>
    <w:rsid w:val="00313261"/>
    <w:rsid w:val="0031697B"/>
    <w:rsid w:val="00321042"/>
    <w:rsid w:val="00321F51"/>
    <w:rsid w:val="00322902"/>
    <w:rsid w:val="0032494B"/>
    <w:rsid w:val="0032505B"/>
    <w:rsid w:val="00336150"/>
    <w:rsid w:val="00336309"/>
    <w:rsid w:val="00337981"/>
    <w:rsid w:val="003446AF"/>
    <w:rsid w:val="003542A1"/>
    <w:rsid w:val="00354485"/>
    <w:rsid w:val="00357FC6"/>
    <w:rsid w:val="003612A5"/>
    <w:rsid w:val="00363D3C"/>
    <w:rsid w:val="00376259"/>
    <w:rsid w:val="003818FF"/>
    <w:rsid w:val="003855CD"/>
    <w:rsid w:val="00386D6D"/>
    <w:rsid w:val="003871CF"/>
    <w:rsid w:val="003909E9"/>
    <w:rsid w:val="003912E8"/>
    <w:rsid w:val="00396254"/>
    <w:rsid w:val="003B1820"/>
    <w:rsid w:val="003B295D"/>
    <w:rsid w:val="003B517E"/>
    <w:rsid w:val="003B55FD"/>
    <w:rsid w:val="003B65FF"/>
    <w:rsid w:val="003B7F94"/>
    <w:rsid w:val="003C06C6"/>
    <w:rsid w:val="003D3C5B"/>
    <w:rsid w:val="003D43EC"/>
    <w:rsid w:val="003D5BC0"/>
    <w:rsid w:val="003E2247"/>
    <w:rsid w:val="003E797A"/>
    <w:rsid w:val="003F30F6"/>
    <w:rsid w:val="003F4000"/>
    <w:rsid w:val="003F7E12"/>
    <w:rsid w:val="004020A0"/>
    <w:rsid w:val="00403796"/>
    <w:rsid w:val="00410C36"/>
    <w:rsid w:val="00413684"/>
    <w:rsid w:val="00423409"/>
    <w:rsid w:val="004331C4"/>
    <w:rsid w:val="004357D0"/>
    <w:rsid w:val="00437CCB"/>
    <w:rsid w:val="00441DD2"/>
    <w:rsid w:val="00443982"/>
    <w:rsid w:val="00443CAB"/>
    <w:rsid w:val="004442A2"/>
    <w:rsid w:val="00444E82"/>
    <w:rsid w:val="00450A68"/>
    <w:rsid w:val="004637B8"/>
    <w:rsid w:val="00467847"/>
    <w:rsid w:val="00470DE3"/>
    <w:rsid w:val="004732F7"/>
    <w:rsid w:val="004761DA"/>
    <w:rsid w:val="004779E9"/>
    <w:rsid w:val="00494470"/>
    <w:rsid w:val="00496BBA"/>
    <w:rsid w:val="004A0187"/>
    <w:rsid w:val="004C331B"/>
    <w:rsid w:val="004C54F4"/>
    <w:rsid w:val="004D12DE"/>
    <w:rsid w:val="004D3AE3"/>
    <w:rsid w:val="004E36B9"/>
    <w:rsid w:val="004F17AA"/>
    <w:rsid w:val="004F4C90"/>
    <w:rsid w:val="00501B6E"/>
    <w:rsid w:val="005028FB"/>
    <w:rsid w:val="005100FD"/>
    <w:rsid w:val="00510C15"/>
    <w:rsid w:val="00513CF6"/>
    <w:rsid w:val="00514757"/>
    <w:rsid w:val="00521D95"/>
    <w:rsid w:val="00532E6D"/>
    <w:rsid w:val="00550F73"/>
    <w:rsid w:val="0055119B"/>
    <w:rsid w:val="0055348D"/>
    <w:rsid w:val="005551E1"/>
    <w:rsid w:val="00560354"/>
    <w:rsid w:val="00562975"/>
    <w:rsid w:val="0056619D"/>
    <w:rsid w:val="00572DD8"/>
    <w:rsid w:val="00575023"/>
    <w:rsid w:val="00584920"/>
    <w:rsid w:val="005906C9"/>
    <w:rsid w:val="00591B3D"/>
    <w:rsid w:val="00594A9B"/>
    <w:rsid w:val="00597816"/>
    <w:rsid w:val="005A1498"/>
    <w:rsid w:val="005A6B3B"/>
    <w:rsid w:val="005A7194"/>
    <w:rsid w:val="005B15AF"/>
    <w:rsid w:val="005B185E"/>
    <w:rsid w:val="005B2D8F"/>
    <w:rsid w:val="005B3DF4"/>
    <w:rsid w:val="005B5626"/>
    <w:rsid w:val="005C368F"/>
    <w:rsid w:val="005C6A84"/>
    <w:rsid w:val="005D12FB"/>
    <w:rsid w:val="005D3A1D"/>
    <w:rsid w:val="005D4C86"/>
    <w:rsid w:val="005E3346"/>
    <w:rsid w:val="005F2982"/>
    <w:rsid w:val="005F700C"/>
    <w:rsid w:val="006049BB"/>
    <w:rsid w:val="00605684"/>
    <w:rsid w:val="00607784"/>
    <w:rsid w:val="00612B37"/>
    <w:rsid w:val="0061693F"/>
    <w:rsid w:val="006200B3"/>
    <w:rsid w:val="006256A1"/>
    <w:rsid w:val="00635B77"/>
    <w:rsid w:val="00635CEC"/>
    <w:rsid w:val="006372B3"/>
    <w:rsid w:val="0064392E"/>
    <w:rsid w:val="00643DFC"/>
    <w:rsid w:val="00644528"/>
    <w:rsid w:val="00653489"/>
    <w:rsid w:val="00654E02"/>
    <w:rsid w:val="006571BF"/>
    <w:rsid w:val="006615E6"/>
    <w:rsid w:val="006629D5"/>
    <w:rsid w:val="00663EFA"/>
    <w:rsid w:val="00664157"/>
    <w:rsid w:val="006649DF"/>
    <w:rsid w:val="00665DA8"/>
    <w:rsid w:val="00670265"/>
    <w:rsid w:val="00671719"/>
    <w:rsid w:val="00671B6D"/>
    <w:rsid w:val="006722A7"/>
    <w:rsid w:val="00674450"/>
    <w:rsid w:val="006770DD"/>
    <w:rsid w:val="00680B8A"/>
    <w:rsid w:val="00685DA7"/>
    <w:rsid w:val="00686FC9"/>
    <w:rsid w:val="00694341"/>
    <w:rsid w:val="006945E5"/>
    <w:rsid w:val="006957E7"/>
    <w:rsid w:val="006A0BE5"/>
    <w:rsid w:val="006A410E"/>
    <w:rsid w:val="006A6143"/>
    <w:rsid w:val="006A7FE4"/>
    <w:rsid w:val="006B5256"/>
    <w:rsid w:val="006B5AE2"/>
    <w:rsid w:val="006B60BC"/>
    <w:rsid w:val="006C527B"/>
    <w:rsid w:val="006D064C"/>
    <w:rsid w:val="006D6F58"/>
    <w:rsid w:val="006E4F3A"/>
    <w:rsid w:val="006E59A7"/>
    <w:rsid w:val="006E6ABD"/>
    <w:rsid w:val="006F1359"/>
    <w:rsid w:val="006F46F2"/>
    <w:rsid w:val="006F6034"/>
    <w:rsid w:val="0070240A"/>
    <w:rsid w:val="0071333D"/>
    <w:rsid w:val="00723D38"/>
    <w:rsid w:val="00723F21"/>
    <w:rsid w:val="0072511F"/>
    <w:rsid w:val="00733FA4"/>
    <w:rsid w:val="007344EF"/>
    <w:rsid w:val="0074256C"/>
    <w:rsid w:val="007432AA"/>
    <w:rsid w:val="00743B01"/>
    <w:rsid w:val="0076358B"/>
    <w:rsid w:val="00764246"/>
    <w:rsid w:val="00764E2A"/>
    <w:rsid w:val="00777725"/>
    <w:rsid w:val="00780B6B"/>
    <w:rsid w:val="0078240B"/>
    <w:rsid w:val="00784953"/>
    <w:rsid w:val="00790ADD"/>
    <w:rsid w:val="00790FC3"/>
    <w:rsid w:val="00791536"/>
    <w:rsid w:val="007961E7"/>
    <w:rsid w:val="00797580"/>
    <w:rsid w:val="007A0026"/>
    <w:rsid w:val="007A3B1D"/>
    <w:rsid w:val="007A4D70"/>
    <w:rsid w:val="007A51CF"/>
    <w:rsid w:val="007B442E"/>
    <w:rsid w:val="007B5C33"/>
    <w:rsid w:val="007B6A76"/>
    <w:rsid w:val="007B7EF7"/>
    <w:rsid w:val="007C1FA4"/>
    <w:rsid w:val="007E5B09"/>
    <w:rsid w:val="007F36B0"/>
    <w:rsid w:val="007F7B8A"/>
    <w:rsid w:val="00803956"/>
    <w:rsid w:val="00803D94"/>
    <w:rsid w:val="00805998"/>
    <w:rsid w:val="00806826"/>
    <w:rsid w:val="0081249B"/>
    <w:rsid w:val="0082329E"/>
    <w:rsid w:val="00830295"/>
    <w:rsid w:val="0083329A"/>
    <w:rsid w:val="008335D8"/>
    <w:rsid w:val="008343E4"/>
    <w:rsid w:val="008362FD"/>
    <w:rsid w:val="0084581A"/>
    <w:rsid w:val="00845D6C"/>
    <w:rsid w:val="00847FEE"/>
    <w:rsid w:val="00852AD0"/>
    <w:rsid w:val="0085403B"/>
    <w:rsid w:val="00855064"/>
    <w:rsid w:val="008550E5"/>
    <w:rsid w:val="008625C4"/>
    <w:rsid w:val="00863AD7"/>
    <w:rsid w:val="00870399"/>
    <w:rsid w:val="0087145D"/>
    <w:rsid w:val="008727CE"/>
    <w:rsid w:val="00875BFC"/>
    <w:rsid w:val="008828E1"/>
    <w:rsid w:val="008925BA"/>
    <w:rsid w:val="0089295A"/>
    <w:rsid w:val="0089510D"/>
    <w:rsid w:val="008A0AAC"/>
    <w:rsid w:val="008A40FA"/>
    <w:rsid w:val="008A4341"/>
    <w:rsid w:val="008A48D8"/>
    <w:rsid w:val="008A7335"/>
    <w:rsid w:val="008B6977"/>
    <w:rsid w:val="008C0F09"/>
    <w:rsid w:val="008C30BF"/>
    <w:rsid w:val="008C4DCA"/>
    <w:rsid w:val="008C53B1"/>
    <w:rsid w:val="008C73FB"/>
    <w:rsid w:val="008D46E3"/>
    <w:rsid w:val="008D71A3"/>
    <w:rsid w:val="008E0E98"/>
    <w:rsid w:val="008E572F"/>
    <w:rsid w:val="008E6047"/>
    <w:rsid w:val="008F027E"/>
    <w:rsid w:val="008F0A02"/>
    <w:rsid w:val="008F1E48"/>
    <w:rsid w:val="008F4C3B"/>
    <w:rsid w:val="008F70C7"/>
    <w:rsid w:val="00903CD4"/>
    <w:rsid w:val="00904494"/>
    <w:rsid w:val="0090527D"/>
    <w:rsid w:val="009122C1"/>
    <w:rsid w:val="00922884"/>
    <w:rsid w:val="00923AF1"/>
    <w:rsid w:val="00930060"/>
    <w:rsid w:val="0093253E"/>
    <w:rsid w:val="009325F9"/>
    <w:rsid w:val="00932B37"/>
    <w:rsid w:val="00933309"/>
    <w:rsid w:val="00941DE3"/>
    <w:rsid w:val="00944D89"/>
    <w:rsid w:val="00946BBE"/>
    <w:rsid w:val="00961FB0"/>
    <w:rsid w:val="00962A14"/>
    <w:rsid w:val="00967C3F"/>
    <w:rsid w:val="00970355"/>
    <w:rsid w:val="00971BA8"/>
    <w:rsid w:val="00976EED"/>
    <w:rsid w:val="0098200C"/>
    <w:rsid w:val="00982616"/>
    <w:rsid w:val="009831D6"/>
    <w:rsid w:val="00993263"/>
    <w:rsid w:val="009946E1"/>
    <w:rsid w:val="00994FC9"/>
    <w:rsid w:val="009A0354"/>
    <w:rsid w:val="009B2BA7"/>
    <w:rsid w:val="009B2D70"/>
    <w:rsid w:val="009B3AA5"/>
    <w:rsid w:val="009C2869"/>
    <w:rsid w:val="009D44CE"/>
    <w:rsid w:val="009D7F7A"/>
    <w:rsid w:val="009E1219"/>
    <w:rsid w:val="009E1906"/>
    <w:rsid w:val="009E6A97"/>
    <w:rsid w:val="009E6EF5"/>
    <w:rsid w:val="009F17B6"/>
    <w:rsid w:val="009F23B9"/>
    <w:rsid w:val="009F2F4D"/>
    <w:rsid w:val="009F4060"/>
    <w:rsid w:val="00A00F8B"/>
    <w:rsid w:val="00A02316"/>
    <w:rsid w:val="00A03160"/>
    <w:rsid w:val="00A04DC9"/>
    <w:rsid w:val="00A07072"/>
    <w:rsid w:val="00A22FE1"/>
    <w:rsid w:val="00A258BB"/>
    <w:rsid w:val="00A34417"/>
    <w:rsid w:val="00A37A39"/>
    <w:rsid w:val="00A41625"/>
    <w:rsid w:val="00A462F9"/>
    <w:rsid w:val="00A52A65"/>
    <w:rsid w:val="00A562C9"/>
    <w:rsid w:val="00A61933"/>
    <w:rsid w:val="00A70357"/>
    <w:rsid w:val="00A70F57"/>
    <w:rsid w:val="00A71CF3"/>
    <w:rsid w:val="00A72703"/>
    <w:rsid w:val="00A755DC"/>
    <w:rsid w:val="00A8054F"/>
    <w:rsid w:val="00A83E50"/>
    <w:rsid w:val="00A866BF"/>
    <w:rsid w:val="00A914F0"/>
    <w:rsid w:val="00A91E1B"/>
    <w:rsid w:val="00A93621"/>
    <w:rsid w:val="00A961F0"/>
    <w:rsid w:val="00A96BB9"/>
    <w:rsid w:val="00A976CB"/>
    <w:rsid w:val="00A978B4"/>
    <w:rsid w:val="00AA394A"/>
    <w:rsid w:val="00AA629A"/>
    <w:rsid w:val="00AB26C2"/>
    <w:rsid w:val="00AB669B"/>
    <w:rsid w:val="00AB78F9"/>
    <w:rsid w:val="00AC08E1"/>
    <w:rsid w:val="00AC12B3"/>
    <w:rsid w:val="00AC19F5"/>
    <w:rsid w:val="00AC6932"/>
    <w:rsid w:val="00AD3745"/>
    <w:rsid w:val="00AD3EC4"/>
    <w:rsid w:val="00AD53BD"/>
    <w:rsid w:val="00AD78CB"/>
    <w:rsid w:val="00AD7CB6"/>
    <w:rsid w:val="00AE1F17"/>
    <w:rsid w:val="00AE28F6"/>
    <w:rsid w:val="00AE6AA2"/>
    <w:rsid w:val="00AF254F"/>
    <w:rsid w:val="00AF2A5A"/>
    <w:rsid w:val="00B0035D"/>
    <w:rsid w:val="00B01E9E"/>
    <w:rsid w:val="00B1154A"/>
    <w:rsid w:val="00B13DBC"/>
    <w:rsid w:val="00B144BF"/>
    <w:rsid w:val="00B3106A"/>
    <w:rsid w:val="00B3409E"/>
    <w:rsid w:val="00B40D19"/>
    <w:rsid w:val="00B42269"/>
    <w:rsid w:val="00B4600C"/>
    <w:rsid w:val="00B46E91"/>
    <w:rsid w:val="00B51AAA"/>
    <w:rsid w:val="00B64D6A"/>
    <w:rsid w:val="00B66BBE"/>
    <w:rsid w:val="00B66EA2"/>
    <w:rsid w:val="00B6709E"/>
    <w:rsid w:val="00B67720"/>
    <w:rsid w:val="00B721B1"/>
    <w:rsid w:val="00B72CF2"/>
    <w:rsid w:val="00B741BF"/>
    <w:rsid w:val="00B755C2"/>
    <w:rsid w:val="00B77BEE"/>
    <w:rsid w:val="00B86D56"/>
    <w:rsid w:val="00B9058F"/>
    <w:rsid w:val="00B91BA7"/>
    <w:rsid w:val="00B925D5"/>
    <w:rsid w:val="00B93541"/>
    <w:rsid w:val="00B93BF8"/>
    <w:rsid w:val="00BA4F47"/>
    <w:rsid w:val="00BA75F0"/>
    <w:rsid w:val="00BB4F68"/>
    <w:rsid w:val="00BB6A0D"/>
    <w:rsid w:val="00BD1562"/>
    <w:rsid w:val="00BE112B"/>
    <w:rsid w:val="00BE39B6"/>
    <w:rsid w:val="00BE6C91"/>
    <w:rsid w:val="00BE7C74"/>
    <w:rsid w:val="00BF3283"/>
    <w:rsid w:val="00BF4EBD"/>
    <w:rsid w:val="00BF4FDC"/>
    <w:rsid w:val="00BF51AC"/>
    <w:rsid w:val="00BF61BA"/>
    <w:rsid w:val="00C105BE"/>
    <w:rsid w:val="00C11C24"/>
    <w:rsid w:val="00C12820"/>
    <w:rsid w:val="00C1475E"/>
    <w:rsid w:val="00C15841"/>
    <w:rsid w:val="00C16F62"/>
    <w:rsid w:val="00C23892"/>
    <w:rsid w:val="00C24F89"/>
    <w:rsid w:val="00C253A6"/>
    <w:rsid w:val="00C260EE"/>
    <w:rsid w:val="00C332B5"/>
    <w:rsid w:val="00C33F99"/>
    <w:rsid w:val="00C3644F"/>
    <w:rsid w:val="00C36B0E"/>
    <w:rsid w:val="00C4724C"/>
    <w:rsid w:val="00C47A8D"/>
    <w:rsid w:val="00C5334C"/>
    <w:rsid w:val="00C56066"/>
    <w:rsid w:val="00C60D69"/>
    <w:rsid w:val="00C73394"/>
    <w:rsid w:val="00C84B20"/>
    <w:rsid w:val="00C85675"/>
    <w:rsid w:val="00C87513"/>
    <w:rsid w:val="00C92EE8"/>
    <w:rsid w:val="00C96D4F"/>
    <w:rsid w:val="00C976C3"/>
    <w:rsid w:val="00C977B4"/>
    <w:rsid w:val="00CA1104"/>
    <w:rsid w:val="00CA188F"/>
    <w:rsid w:val="00CA5A58"/>
    <w:rsid w:val="00CA5DD5"/>
    <w:rsid w:val="00CA6D74"/>
    <w:rsid w:val="00CA7CFA"/>
    <w:rsid w:val="00CB045F"/>
    <w:rsid w:val="00CB2C70"/>
    <w:rsid w:val="00CB57E2"/>
    <w:rsid w:val="00CC1721"/>
    <w:rsid w:val="00CD01A2"/>
    <w:rsid w:val="00CD1571"/>
    <w:rsid w:val="00CD280F"/>
    <w:rsid w:val="00CD4111"/>
    <w:rsid w:val="00CD5310"/>
    <w:rsid w:val="00CD70E9"/>
    <w:rsid w:val="00CE06C4"/>
    <w:rsid w:val="00CE127A"/>
    <w:rsid w:val="00CE4CE0"/>
    <w:rsid w:val="00CE5203"/>
    <w:rsid w:val="00CF13B1"/>
    <w:rsid w:val="00CF6581"/>
    <w:rsid w:val="00CF7604"/>
    <w:rsid w:val="00D0417E"/>
    <w:rsid w:val="00D04203"/>
    <w:rsid w:val="00D15010"/>
    <w:rsid w:val="00D2433B"/>
    <w:rsid w:val="00D26CF2"/>
    <w:rsid w:val="00D30843"/>
    <w:rsid w:val="00D35B31"/>
    <w:rsid w:val="00D42623"/>
    <w:rsid w:val="00D42864"/>
    <w:rsid w:val="00D43BFA"/>
    <w:rsid w:val="00D43F10"/>
    <w:rsid w:val="00D44F2F"/>
    <w:rsid w:val="00D45B1C"/>
    <w:rsid w:val="00D51485"/>
    <w:rsid w:val="00D52658"/>
    <w:rsid w:val="00D57EBE"/>
    <w:rsid w:val="00D57FFE"/>
    <w:rsid w:val="00D63508"/>
    <w:rsid w:val="00D65CFE"/>
    <w:rsid w:val="00D67D15"/>
    <w:rsid w:val="00D7055E"/>
    <w:rsid w:val="00D741E7"/>
    <w:rsid w:val="00D75457"/>
    <w:rsid w:val="00D813CD"/>
    <w:rsid w:val="00D8691E"/>
    <w:rsid w:val="00D91632"/>
    <w:rsid w:val="00D916A6"/>
    <w:rsid w:val="00DA3702"/>
    <w:rsid w:val="00DA5381"/>
    <w:rsid w:val="00DA53C8"/>
    <w:rsid w:val="00DB4AF1"/>
    <w:rsid w:val="00DB786B"/>
    <w:rsid w:val="00DC4CD6"/>
    <w:rsid w:val="00DC66A6"/>
    <w:rsid w:val="00DD16CC"/>
    <w:rsid w:val="00DD6CCF"/>
    <w:rsid w:val="00DE26B8"/>
    <w:rsid w:val="00DE7164"/>
    <w:rsid w:val="00DF03AE"/>
    <w:rsid w:val="00DF10BE"/>
    <w:rsid w:val="00DF3CE5"/>
    <w:rsid w:val="00DF645A"/>
    <w:rsid w:val="00DF6B95"/>
    <w:rsid w:val="00E100F1"/>
    <w:rsid w:val="00E102CA"/>
    <w:rsid w:val="00E1213E"/>
    <w:rsid w:val="00E14485"/>
    <w:rsid w:val="00E16DBA"/>
    <w:rsid w:val="00E236F6"/>
    <w:rsid w:val="00E245BA"/>
    <w:rsid w:val="00E26EF6"/>
    <w:rsid w:val="00E27EAB"/>
    <w:rsid w:val="00E30D14"/>
    <w:rsid w:val="00E316BB"/>
    <w:rsid w:val="00E34797"/>
    <w:rsid w:val="00E356F2"/>
    <w:rsid w:val="00E42F95"/>
    <w:rsid w:val="00E437D2"/>
    <w:rsid w:val="00E43F21"/>
    <w:rsid w:val="00E44D44"/>
    <w:rsid w:val="00E510D9"/>
    <w:rsid w:val="00E5242D"/>
    <w:rsid w:val="00E5448D"/>
    <w:rsid w:val="00E70663"/>
    <w:rsid w:val="00E70B28"/>
    <w:rsid w:val="00E72A5C"/>
    <w:rsid w:val="00E740E1"/>
    <w:rsid w:val="00E75C16"/>
    <w:rsid w:val="00E832E0"/>
    <w:rsid w:val="00E83D31"/>
    <w:rsid w:val="00E847AF"/>
    <w:rsid w:val="00E87A60"/>
    <w:rsid w:val="00E91872"/>
    <w:rsid w:val="00EA0272"/>
    <w:rsid w:val="00EA0A04"/>
    <w:rsid w:val="00EA14A6"/>
    <w:rsid w:val="00EA49D3"/>
    <w:rsid w:val="00EB2CF6"/>
    <w:rsid w:val="00EC0D06"/>
    <w:rsid w:val="00EC0ECE"/>
    <w:rsid w:val="00EC45A7"/>
    <w:rsid w:val="00EC714C"/>
    <w:rsid w:val="00ED03C4"/>
    <w:rsid w:val="00ED1CB5"/>
    <w:rsid w:val="00ED399D"/>
    <w:rsid w:val="00ED5066"/>
    <w:rsid w:val="00EE1F22"/>
    <w:rsid w:val="00EE26A5"/>
    <w:rsid w:val="00EE27F2"/>
    <w:rsid w:val="00EE62B2"/>
    <w:rsid w:val="00EF4518"/>
    <w:rsid w:val="00EF7EE0"/>
    <w:rsid w:val="00F0108D"/>
    <w:rsid w:val="00F02D66"/>
    <w:rsid w:val="00F17D37"/>
    <w:rsid w:val="00F27589"/>
    <w:rsid w:val="00F32908"/>
    <w:rsid w:val="00F3778A"/>
    <w:rsid w:val="00F43627"/>
    <w:rsid w:val="00F51DF1"/>
    <w:rsid w:val="00F51F2F"/>
    <w:rsid w:val="00F56531"/>
    <w:rsid w:val="00F65484"/>
    <w:rsid w:val="00F666C5"/>
    <w:rsid w:val="00F708C7"/>
    <w:rsid w:val="00F7428F"/>
    <w:rsid w:val="00F75389"/>
    <w:rsid w:val="00F75A70"/>
    <w:rsid w:val="00F84AC4"/>
    <w:rsid w:val="00F8530A"/>
    <w:rsid w:val="00F85616"/>
    <w:rsid w:val="00F85715"/>
    <w:rsid w:val="00F9253E"/>
    <w:rsid w:val="00F9688C"/>
    <w:rsid w:val="00F96D12"/>
    <w:rsid w:val="00FA005A"/>
    <w:rsid w:val="00FA051B"/>
    <w:rsid w:val="00FA0A00"/>
    <w:rsid w:val="00FA1CF2"/>
    <w:rsid w:val="00FA5353"/>
    <w:rsid w:val="00FA6C3C"/>
    <w:rsid w:val="00FB37DE"/>
    <w:rsid w:val="00FB4B67"/>
    <w:rsid w:val="00FC55DD"/>
    <w:rsid w:val="00FC6DD8"/>
    <w:rsid w:val="00FD0A32"/>
    <w:rsid w:val="00FD1FD8"/>
    <w:rsid w:val="00FD3A3A"/>
    <w:rsid w:val="00FD3DC1"/>
    <w:rsid w:val="00FE3A73"/>
    <w:rsid w:val="00FF15E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A058B4"/>
  <w15:docId w15:val="{64CD39A4-3AFD-4D3D-B129-C8CBD14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D94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127A23"/>
    <w:pPr>
      <w:keepNext/>
      <w:ind w:left="360"/>
      <w:outlineLvl w:val="1"/>
    </w:pPr>
    <w:rPr>
      <w:rFonts w:ascii="Arial" w:hAnsi="Arial" w:cs="Arial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2304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04A7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304A7"/>
    <w:rPr>
      <w:sz w:val="24"/>
      <w:szCs w:val="24"/>
    </w:rPr>
  </w:style>
  <w:style w:type="character" w:styleId="Sidnummer">
    <w:name w:val="page number"/>
    <w:basedOn w:val="Standardstycketeckensnitt"/>
    <w:uiPriority w:val="99"/>
    <w:rsid w:val="007B6A76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0F09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04A7"/>
    <w:rPr>
      <w:sz w:val="0"/>
      <w:szCs w:val="0"/>
    </w:rPr>
  </w:style>
  <w:style w:type="paragraph" w:customStyle="1" w:styleId="RubrikB">
    <w:name w:val="Rubrik B"/>
    <w:basedOn w:val="Normal"/>
    <w:next w:val="Normal"/>
    <w:autoRedefine/>
    <w:uiPriority w:val="99"/>
    <w:rsid w:val="0085403B"/>
    <w:rPr>
      <w:b/>
      <w:sz w:val="32"/>
      <w:szCs w:val="32"/>
    </w:rPr>
  </w:style>
  <w:style w:type="paragraph" w:styleId="Dokumentversikt">
    <w:name w:val="Document Map"/>
    <w:basedOn w:val="Normal"/>
    <w:link w:val="DokumentversiktChar"/>
    <w:uiPriority w:val="99"/>
    <w:semiHidden/>
    <w:rsid w:val="00B144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04A7"/>
    <w:rPr>
      <w:sz w:val="0"/>
      <w:szCs w:val="0"/>
    </w:rPr>
  </w:style>
  <w:style w:type="character" w:styleId="Kommentarsreferens">
    <w:name w:val="annotation reference"/>
    <w:basedOn w:val="Standardstycketeckensnitt"/>
    <w:uiPriority w:val="99"/>
    <w:rsid w:val="00982616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9826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982616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9826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982616"/>
    <w:rPr>
      <w:rFonts w:cs="Times New Roman"/>
      <w:b/>
      <w:bCs/>
    </w:rPr>
  </w:style>
  <w:style w:type="paragraph" w:styleId="Normalwebb">
    <w:name w:val="Normal (Web)"/>
    <w:basedOn w:val="Normal"/>
    <w:uiPriority w:val="99"/>
    <w:semiHidden/>
    <w:unhideWhenUsed/>
    <w:rsid w:val="00AB78F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DE7164"/>
    <w:pPr>
      <w:ind w:left="720"/>
      <w:contextualSpacing/>
    </w:pPr>
  </w:style>
  <w:style w:type="paragraph" w:customStyle="1" w:styleId="Default">
    <w:name w:val="Default"/>
    <w:rsid w:val="007915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AA8C-C108-4726-9711-07E15461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EB4B8521.dotm</Template>
  <TotalTime>262</TotalTime>
  <Pages>6</Pages>
  <Words>1431</Words>
  <Characters>7589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Organ:</vt:lpstr>
    </vt:vector>
  </TitlesOfParts>
  <Company>Malå kommun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Organ:</dc:title>
  <dc:creator>Linda Korol</dc:creator>
  <cp:lastModifiedBy>Inger Selin</cp:lastModifiedBy>
  <cp:revision>10</cp:revision>
  <cp:lastPrinted>2020-02-10T08:55:00Z</cp:lastPrinted>
  <dcterms:created xsi:type="dcterms:W3CDTF">2020-02-04T10:39:00Z</dcterms:created>
  <dcterms:modified xsi:type="dcterms:W3CDTF">2020-02-10T09:22:00Z</dcterms:modified>
</cp:coreProperties>
</file>